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A0D5" w14:textId="77777777" w:rsidR="001D6353" w:rsidRDefault="006B75B4" w:rsidP="00FF5F2D">
      <w:pPr>
        <w:jc w:val="right"/>
      </w:pPr>
      <w:r>
        <w:rPr>
          <w:noProof/>
          <w:lang w:eastAsia="de-CH"/>
        </w:rPr>
        <w:drawing>
          <wp:inline distT="0" distB="0" distL="0" distR="0" wp14:anchorId="0116137E" wp14:editId="5C7BF172">
            <wp:extent cx="1600200" cy="428625"/>
            <wp:effectExtent l="0" t="0" r="0" b="9525"/>
            <wp:docPr id="1" name="Bild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28625"/>
                    </a:xfrm>
                    <a:prstGeom prst="rect">
                      <a:avLst/>
                    </a:prstGeom>
                    <a:noFill/>
                    <a:ln>
                      <a:noFill/>
                    </a:ln>
                  </pic:spPr>
                </pic:pic>
              </a:graphicData>
            </a:graphic>
          </wp:inline>
        </w:drawing>
      </w:r>
    </w:p>
    <w:p w14:paraId="7B20CDC3" w14:textId="77777777" w:rsidR="00FF5F2D" w:rsidRPr="00744A19" w:rsidRDefault="00FF5F2D" w:rsidP="00FF5F2D">
      <w:pPr>
        <w:jc w:val="right"/>
        <w:rPr>
          <w:b/>
          <w:sz w:val="12"/>
          <w:szCs w:val="12"/>
        </w:rPr>
      </w:pPr>
    </w:p>
    <w:p w14:paraId="3482AF7F" w14:textId="53286497" w:rsidR="00FF5F2D" w:rsidRPr="00EA4EFF" w:rsidRDefault="00DB26A2" w:rsidP="00F6642B">
      <w:pPr>
        <w:tabs>
          <w:tab w:val="left" w:pos="14940"/>
        </w:tabs>
        <w:rPr>
          <w:rFonts w:ascii="Arial" w:hAnsi="Arial" w:cs="Arial"/>
          <w:b/>
          <w:sz w:val="36"/>
          <w:szCs w:val="36"/>
        </w:rPr>
      </w:pPr>
      <w:r>
        <w:rPr>
          <w:rFonts w:ascii="Arial" w:hAnsi="Arial" w:cs="Arial"/>
          <w:b/>
          <w:sz w:val="36"/>
          <w:szCs w:val="36"/>
        </w:rPr>
        <w:t>Hallenb</w:t>
      </w:r>
      <w:r w:rsidR="00F6642B" w:rsidRPr="00EA4EFF">
        <w:rPr>
          <w:rFonts w:ascii="Arial" w:hAnsi="Arial" w:cs="Arial"/>
          <w:b/>
          <w:sz w:val="36"/>
          <w:szCs w:val="36"/>
        </w:rPr>
        <w:t>elegung</w:t>
      </w:r>
      <w:r w:rsidR="00373BCE">
        <w:rPr>
          <w:rFonts w:ascii="Arial" w:hAnsi="Arial" w:cs="Arial"/>
          <w:b/>
          <w:sz w:val="36"/>
          <w:szCs w:val="36"/>
        </w:rPr>
        <w:t>en Sommer</w:t>
      </w:r>
      <w:r w:rsidR="00DE3A9A" w:rsidRPr="00EA4EFF">
        <w:rPr>
          <w:rFonts w:ascii="Arial" w:hAnsi="Arial" w:cs="Arial"/>
          <w:b/>
          <w:sz w:val="36"/>
          <w:szCs w:val="36"/>
        </w:rPr>
        <w:t xml:space="preserve">semester </w:t>
      </w:r>
      <w:r w:rsidR="00144FCF">
        <w:rPr>
          <w:rFonts w:ascii="Arial" w:hAnsi="Arial" w:cs="Arial"/>
          <w:b/>
          <w:sz w:val="36"/>
          <w:szCs w:val="36"/>
        </w:rPr>
        <w:t>20</w:t>
      </w:r>
      <w:r w:rsidR="00BC44DE">
        <w:rPr>
          <w:rFonts w:ascii="Arial" w:hAnsi="Arial" w:cs="Arial"/>
          <w:b/>
          <w:sz w:val="36"/>
          <w:szCs w:val="36"/>
        </w:rPr>
        <w:t>2</w:t>
      </w:r>
      <w:r w:rsidR="00DD39CD">
        <w:rPr>
          <w:rFonts w:ascii="Arial" w:hAnsi="Arial" w:cs="Arial"/>
          <w:b/>
          <w:sz w:val="36"/>
          <w:szCs w:val="36"/>
        </w:rPr>
        <w:t>6</w:t>
      </w:r>
    </w:p>
    <w:p w14:paraId="14936625" w14:textId="77777777" w:rsidR="008D39BD" w:rsidRDefault="008D39BD" w:rsidP="00F6642B">
      <w:pPr>
        <w:tabs>
          <w:tab w:val="left" w:pos="14940"/>
        </w:tabs>
        <w:rPr>
          <w:rFonts w:ascii="Arial" w:hAnsi="Arial" w:cs="Arial"/>
          <w:b/>
          <w:sz w:val="16"/>
          <w:szCs w:val="16"/>
        </w:rPr>
      </w:pPr>
    </w:p>
    <w:p w14:paraId="75C24619" w14:textId="77777777" w:rsidR="00B74124" w:rsidRDefault="00B74124" w:rsidP="00F6642B">
      <w:pPr>
        <w:tabs>
          <w:tab w:val="left" w:pos="14940"/>
        </w:tabs>
        <w:rPr>
          <w:rFonts w:ascii="Arial" w:hAnsi="Arial" w:cs="Arial"/>
          <w:b/>
          <w:color w:val="FF0000"/>
        </w:rPr>
      </w:pPr>
      <w:r>
        <w:rPr>
          <w:rFonts w:ascii="Arial" w:hAnsi="Arial" w:cs="Arial"/>
          <w:b/>
          <w:color w:val="FF0000"/>
        </w:rPr>
        <w:t xml:space="preserve">Die Turnhallen und Sportanlagen stehen ausschliesslich für Sportzwecke zur Verfügung. </w:t>
      </w:r>
      <w:r w:rsidR="00C3398D" w:rsidRPr="00AA7518">
        <w:rPr>
          <w:rFonts w:ascii="Arial" w:hAnsi="Arial" w:cs="Arial"/>
          <w:b/>
          <w:color w:val="FF0000"/>
        </w:rPr>
        <w:t>Die periodische Belegung PLUS ist inklusive Ferientrainings</w:t>
      </w:r>
      <w:r w:rsidR="00AA7518" w:rsidRPr="00AA7518">
        <w:rPr>
          <w:rFonts w:ascii="Arial" w:hAnsi="Arial" w:cs="Arial"/>
          <w:b/>
          <w:color w:val="FF0000"/>
        </w:rPr>
        <w:t xml:space="preserve">. Der </w:t>
      </w:r>
      <w:r w:rsidR="00C3398D" w:rsidRPr="00AA7518">
        <w:rPr>
          <w:rFonts w:ascii="Arial" w:hAnsi="Arial" w:cs="Arial"/>
          <w:b/>
          <w:color w:val="FF0000"/>
        </w:rPr>
        <w:t xml:space="preserve">Verein trainiert </w:t>
      </w:r>
      <w:r w:rsidR="00AA7518" w:rsidRPr="00AA7518">
        <w:rPr>
          <w:rFonts w:ascii="Arial" w:hAnsi="Arial" w:cs="Arial"/>
          <w:b/>
          <w:color w:val="FF0000"/>
        </w:rPr>
        <w:t xml:space="preserve">im Semester </w:t>
      </w:r>
      <w:r w:rsidR="00C3398D" w:rsidRPr="00AA7518">
        <w:rPr>
          <w:rFonts w:ascii="Arial" w:hAnsi="Arial" w:cs="Arial"/>
          <w:b/>
          <w:color w:val="FF0000"/>
        </w:rPr>
        <w:t xml:space="preserve">während den ordentlichen Schulwochen UND während den </w:t>
      </w:r>
      <w:r w:rsidR="00AA7518" w:rsidRPr="00AA7518">
        <w:rPr>
          <w:rFonts w:ascii="Arial" w:hAnsi="Arial" w:cs="Arial"/>
          <w:b/>
          <w:color w:val="FF0000"/>
        </w:rPr>
        <w:t xml:space="preserve">Schulferien. Für die Semesterbelegung PLUS wird ein Zuschlag von </w:t>
      </w:r>
    </w:p>
    <w:p w14:paraId="390810D0" w14:textId="77777777" w:rsidR="00C3398D" w:rsidRPr="00AA7518" w:rsidRDefault="00AA7518" w:rsidP="00F6642B">
      <w:pPr>
        <w:tabs>
          <w:tab w:val="left" w:pos="14940"/>
        </w:tabs>
        <w:rPr>
          <w:rFonts w:ascii="Arial" w:hAnsi="Arial" w:cs="Arial"/>
          <w:b/>
          <w:color w:val="FF0000"/>
        </w:rPr>
      </w:pPr>
      <w:r w:rsidRPr="00AA7518">
        <w:rPr>
          <w:rFonts w:ascii="Arial" w:hAnsi="Arial" w:cs="Arial"/>
          <w:b/>
          <w:color w:val="FF0000"/>
        </w:rPr>
        <w:t>50 % verrechnet.</w:t>
      </w:r>
      <w:r>
        <w:rPr>
          <w:rFonts w:ascii="Arial" w:hAnsi="Arial" w:cs="Arial"/>
          <w:b/>
          <w:color w:val="FF0000"/>
        </w:rPr>
        <w:t xml:space="preserve"> Jede Trainingseinheit ist eindeutig zu reservieren (siehe Rückseite)!</w:t>
      </w:r>
      <w:r w:rsidR="009E1E6F">
        <w:rPr>
          <w:rFonts w:ascii="Arial" w:hAnsi="Arial" w:cs="Arial"/>
          <w:b/>
          <w:color w:val="FF0000"/>
        </w:rPr>
        <w:t xml:space="preserve"> </w:t>
      </w:r>
      <w:r w:rsidR="00557109">
        <w:rPr>
          <w:rFonts w:ascii="Arial" w:hAnsi="Arial" w:cs="Arial"/>
          <w:b/>
          <w:color w:val="FF0000"/>
        </w:rPr>
        <w:t>Der</w:t>
      </w:r>
      <w:r w:rsidR="009E1E6F">
        <w:rPr>
          <w:rFonts w:ascii="Arial" w:hAnsi="Arial" w:cs="Arial"/>
          <w:b/>
          <w:color w:val="FF0000"/>
        </w:rPr>
        <w:t xml:space="preserve"> Reservation</w:t>
      </w:r>
      <w:r w:rsidR="00557109">
        <w:rPr>
          <w:rFonts w:ascii="Arial" w:hAnsi="Arial" w:cs="Arial"/>
          <w:b/>
          <w:color w:val="FF0000"/>
        </w:rPr>
        <w:t>styp PLUS ist</w:t>
      </w:r>
      <w:r w:rsidR="009E1E6F">
        <w:rPr>
          <w:rFonts w:ascii="Arial" w:hAnsi="Arial" w:cs="Arial"/>
          <w:b/>
          <w:color w:val="FF0000"/>
        </w:rPr>
        <w:t xml:space="preserve"> verbindlich und </w:t>
      </w:r>
      <w:r w:rsidR="006A01E6">
        <w:rPr>
          <w:rFonts w:ascii="Arial" w:hAnsi="Arial" w:cs="Arial"/>
          <w:b/>
          <w:color w:val="FF0000"/>
        </w:rPr>
        <w:t>gültig</w:t>
      </w:r>
      <w:r w:rsidR="009E1E6F">
        <w:rPr>
          <w:rFonts w:ascii="Arial" w:hAnsi="Arial" w:cs="Arial"/>
          <w:b/>
          <w:color w:val="FF0000"/>
        </w:rPr>
        <w:t xml:space="preserve"> </w:t>
      </w:r>
      <w:r w:rsidR="006A01E6">
        <w:rPr>
          <w:rFonts w:ascii="Arial" w:hAnsi="Arial" w:cs="Arial"/>
          <w:b/>
          <w:color w:val="FF0000"/>
        </w:rPr>
        <w:t>für</w:t>
      </w:r>
      <w:r w:rsidR="009E1E6F">
        <w:rPr>
          <w:rFonts w:ascii="Arial" w:hAnsi="Arial" w:cs="Arial"/>
          <w:b/>
          <w:color w:val="FF0000"/>
        </w:rPr>
        <w:t xml:space="preserve"> </w:t>
      </w:r>
      <w:r w:rsidR="006A01E6">
        <w:rPr>
          <w:rFonts w:ascii="Arial" w:hAnsi="Arial" w:cs="Arial"/>
          <w:b/>
          <w:color w:val="FF0000"/>
        </w:rPr>
        <w:t>das ganze</w:t>
      </w:r>
      <w:r w:rsidR="009E1E6F">
        <w:rPr>
          <w:rFonts w:ascii="Arial" w:hAnsi="Arial" w:cs="Arial"/>
          <w:b/>
          <w:color w:val="FF0000"/>
        </w:rPr>
        <w:t xml:space="preserve"> Semester</w:t>
      </w:r>
      <w:r w:rsidR="006A01E6">
        <w:rPr>
          <w:rFonts w:ascii="Arial" w:hAnsi="Arial" w:cs="Arial"/>
          <w:b/>
          <w:color w:val="FF0000"/>
        </w:rPr>
        <w:t>. Eine Rückerstattung von ausgefallenen Trainings ist nicht möglich.</w:t>
      </w:r>
      <w:r w:rsidR="00557109">
        <w:rPr>
          <w:rFonts w:ascii="Arial" w:hAnsi="Arial" w:cs="Arial"/>
          <w:b/>
          <w:color w:val="FF0000"/>
        </w:rPr>
        <w:t xml:space="preserve"> </w:t>
      </w:r>
    </w:p>
    <w:p w14:paraId="0579CC6A" w14:textId="77777777" w:rsidR="00FF5F2D" w:rsidRPr="00EA4EFF" w:rsidRDefault="00FF5F2D" w:rsidP="00F6642B">
      <w:pPr>
        <w:tabs>
          <w:tab w:val="left" w:pos="14940"/>
        </w:tabs>
        <w:jc w:val="right"/>
        <w:rPr>
          <w:rFonts w:ascii="Arial" w:hAnsi="Arial" w:cs="Arial"/>
        </w:rPr>
      </w:pPr>
    </w:p>
    <w:p w14:paraId="2CA3B19C" w14:textId="77777777" w:rsidR="00FF5F2D" w:rsidRPr="00EA4EFF" w:rsidRDefault="00487192" w:rsidP="006B29B1">
      <w:pPr>
        <w:tabs>
          <w:tab w:val="left" w:leader="underscore" w:pos="15120"/>
        </w:tabs>
        <w:spacing w:after="120"/>
        <w:rPr>
          <w:rFonts w:ascii="Arial" w:hAnsi="Arial" w:cs="Arial"/>
          <w:sz w:val="28"/>
          <w:szCs w:val="28"/>
        </w:rPr>
      </w:pPr>
      <w:r w:rsidRPr="00EA4EFF">
        <w:rPr>
          <w:rFonts w:ascii="Arial" w:hAnsi="Arial" w:cs="Arial"/>
          <w:b/>
        </w:rPr>
        <w:t>Verein</w:t>
      </w:r>
      <w:r w:rsidR="006B29B1" w:rsidRPr="00EA4EFF">
        <w:rPr>
          <w:rFonts w:ascii="Arial" w:hAnsi="Arial" w:cs="Arial"/>
          <w:b/>
        </w:rPr>
        <w:t>:</w:t>
      </w:r>
      <w:r w:rsidR="00B024C2" w:rsidRPr="00EA4EFF">
        <w:rPr>
          <w:rFonts w:ascii="Arial" w:hAnsi="Arial" w:cs="Arial"/>
          <w:b/>
          <w:sz w:val="28"/>
          <w:szCs w:val="28"/>
        </w:rPr>
        <w:t xml:space="preserve"> </w:t>
      </w:r>
      <w:r w:rsidR="00B024C2" w:rsidRPr="00EA4EFF">
        <w:rPr>
          <w:rFonts w:ascii="Arial" w:hAnsi="Arial" w:cs="Arial"/>
          <w:b/>
          <w:sz w:val="28"/>
          <w:szCs w:val="28"/>
        </w:rPr>
        <w:fldChar w:fldCharType="begin">
          <w:ffData>
            <w:name w:val="Text1"/>
            <w:enabled/>
            <w:calcOnExit w:val="0"/>
            <w:textInput/>
          </w:ffData>
        </w:fldChar>
      </w:r>
      <w:bookmarkStart w:id="0" w:name="Text1"/>
      <w:r w:rsidR="00B024C2" w:rsidRPr="00EA4EFF">
        <w:rPr>
          <w:rFonts w:ascii="Arial" w:hAnsi="Arial" w:cs="Arial"/>
          <w:b/>
          <w:sz w:val="28"/>
          <w:szCs w:val="28"/>
        </w:rPr>
        <w:instrText xml:space="preserve"> FORMTEXT </w:instrText>
      </w:r>
      <w:r w:rsidR="00B024C2" w:rsidRPr="00EA4EFF">
        <w:rPr>
          <w:rFonts w:ascii="Arial" w:hAnsi="Arial" w:cs="Arial"/>
          <w:b/>
          <w:sz w:val="28"/>
          <w:szCs w:val="28"/>
        </w:rPr>
      </w:r>
      <w:r w:rsidR="00B024C2" w:rsidRPr="00EA4EFF">
        <w:rPr>
          <w:rFonts w:ascii="Arial" w:hAnsi="Arial" w:cs="Arial"/>
          <w:b/>
          <w:sz w:val="28"/>
          <w:szCs w:val="28"/>
        </w:rPr>
        <w:fldChar w:fldCharType="separate"/>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ascii="Arial" w:hAnsi="Arial" w:cs="Arial"/>
          <w:b/>
          <w:sz w:val="28"/>
          <w:szCs w:val="28"/>
        </w:rPr>
        <w:fldChar w:fldCharType="end"/>
      </w:r>
      <w:bookmarkEnd w:id="0"/>
      <w:r w:rsidR="00F6642B" w:rsidRPr="00EA4EFF">
        <w:rPr>
          <w:rFonts w:ascii="Arial" w:hAnsi="Arial" w:cs="Arial"/>
          <w:sz w:val="28"/>
          <w:szCs w:val="28"/>
        </w:rPr>
        <w:tab/>
      </w:r>
    </w:p>
    <w:p w14:paraId="1EE182DE" w14:textId="77777777" w:rsidR="00487192" w:rsidRPr="00EA4EFF" w:rsidRDefault="00487192" w:rsidP="006B29B1">
      <w:pPr>
        <w:tabs>
          <w:tab w:val="left" w:leader="underscore" w:pos="15120"/>
        </w:tabs>
        <w:spacing w:after="60"/>
        <w:rPr>
          <w:rFonts w:ascii="Arial" w:hAnsi="Arial" w:cs="Arial"/>
          <w:b/>
          <w:sz w:val="24"/>
          <w:szCs w:val="24"/>
        </w:rPr>
      </w:pPr>
      <w:r w:rsidRPr="00EA4EFF">
        <w:rPr>
          <w:rFonts w:ascii="Arial" w:hAnsi="Arial" w:cs="Arial"/>
          <w:b/>
        </w:rPr>
        <w:t xml:space="preserve">Kontaktperson (Name, Vorname, </w:t>
      </w:r>
      <w:r w:rsidR="00277B71">
        <w:rPr>
          <w:rFonts w:ascii="Arial" w:hAnsi="Arial" w:cs="Arial"/>
          <w:b/>
        </w:rPr>
        <w:t xml:space="preserve">Adresse, </w:t>
      </w:r>
      <w:r w:rsidR="00197C78" w:rsidRPr="00EA4EFF">
        <w:rPr>
          <w:rFonts w:ascii="Arial" w:hAnsi="Arial" w:cs="Arial"/>
          <w:b/>
        </w:rPr>
        <w:t xml:space="preserve">Funktion, </w:t>
      </w:r>
      <w:r w:rsidRPr="00EA4EFF">
        <w:rPr>
          <w:rFonts w:ascii="Arial" w:hAnsi="Arial" w:cs="Arial"/>
          <w:b/>
        </w:rPr>
        <w:t>Telefonnummer, E-Mail)</w:t>
      </w:r>
      <w:r w:rsidR="006B29B1" w:rsidRPr="00EA4EFF">
        <w:rPr>
          <w:rFonts w:ascii="Arial" w:hAnsi="Arial" w:cs="Arial"/>
          <w:b/>
        </w:rPr>
        <w:t>:</w:t>
      </w:r>
      <w:r w:rsidR="005B11EA" w:rsidRPr="00EA4EFF">
        <w:rPr>
          <w:rFonts w:ascii="Arial" w:hAnsi="Arial" w:cs="Arial"/>
          <w:b/>
          <w:sz w:val="24"/>
          <w:szCs w:val="24"/>
        </w:rPr>
        <w:t xml:space="preserve"> </w:t>
      </w:r>
      <w:r w:rsidR="00B024C2" w:rsidRPr="00EA4EFF">
        <w:rPr>
          <w:rFonts w:ascii="Arial" w:hAnsi="Arial" w:cs="Arial"/>
          <w:b/>
          <w:sz w:val="24"/>
          <w:szCs w:val="24"/>
        </w:rPr>
        <w:fldChar w:fldCharType="begin">
          <w:ffData>
            <w:name w:val="Text2"/>
            <w:enabled/>
            <w:calcOnExit w:val="0"/>
            <w:textInput/>
          </w:ffData>
        </w:fldChar>
      </w:r>
      <w:bookmarkStart w:id="1" w:name="Text2"/>
      <w:r w:rsidR="00B024C2" w:rsidRPr="00EA4EFF">
        <w:rPr>
          <w:rFonts w:ascii="Arial" w:hAnsi="Arial" w:cs="Arial"/>
          <w:b/>
          <w:sz w:val="24"/>
          <w:szCs w:val="24"/>
        </w:rPr>
        <w:instrText xml:space="preserve"> FORMTEXT </w:instrText>
      </w:r>
      <w:r w:rsidR="00B024C2" w:rsidRPr="00EA4EFF">
        <w:rPr>
          <w:rFonts w:ascii="Arial" w:hAnsi="Arial" w:cs="Arial"/>
          <w:b/>
          <w:sz w:val="24"/>
          <w:szCs w:val="24"/>
        </w:rPr>
      </w:r>
      <w:r w:rsidR="00B024C2" w:rsidRPr="00EA4EFF">
        <w:rPr>
          <w:rFonts w:ascii="Arial" w:hAnsi="Arial" w:cs="Arial"/>
          <w:b/>
          <w:sz w:val="24"/>
          <w:szCs w:val="24"/>
        </w:rPr>
        <w:fldChar w:fldCharType="separate"/>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ascii="Arial" w:hAnsi="Arial" w:cs="Arial"/>
          <w:b/>
          <w:sz w:val="24"/>
          <w:szCs w:val="24"/>
        </w:rPr>
        <w:fldChar w:fldCharType="end"/>
      </w:r>
      <w:bookmarkEnd w:id="1"/>
      <w:r w:rsidR="005B11EA" w:rsidRPr="00EA4EFF">
        <w:rPr>
          <w:rFonts w:ascii="Arial" w:hAnsi="Arial" w:cs="Arial"/>
          <w:sz w:val="24"/>
          <w:szCs w:val="24"/>
        </w:rPr>
        <w:tab/>
      </w:r>
    </w:p>
    <w:p w14:paraId="4C664648" w14:textId="77777777" w:rsidR="00487192" w:rsidRPr="00EA4EFF" w:rsidRDefault="005B11EA" w:rsidP="006B29B1">
      <w:pPr>
        <w:tabs>
          <w:tab w:val="left" w:leader="underscore" w:pos="15120"/>
        </w:tabs>
        <w:spacing w:after="60"/>
        <w:rPr>
          <w:rFonts w:ascii="Arial" w:hAnsi="Arial" w:cs="Arial"/>
          <w:sz w:val="24"/>
          <w:szCs w:val="24"/>
        </w:rPr>
      </w:pPr>
      <w:r w:rsidRPr="00EA4EFF">
        <w:rPr>
          <w:rFonts w:ascii="Arial" w:hAnsi="Arial" w:cs="Arial"/>
          <w:sz w:val="24"/>
          <w:szCs w:val="24"/>
        </w:rPr>
        <w:tab/>
      </w:r>
    </w:p>
    <w:p w14:paraId="0AA30483" w14:textId="77777777" w:rsidR="00487192" w:rsidRPr="00EA4EFF" w:rsidRDefault="005B11EA" w:rsidP="006B29B1">
      <w:pPr>
        <w:tabs>
          <w:tab w:val="left" w:leader="underscore" w:pos="15120"/>
        </w:tabs>
        <w:rPr>
          <w:rFonts w:ascii="Arial" w:hAnsi="Arial" w:cs="Arial"/>
          <w:sz w:val="24"/>
          <w:szCs w:val="24"/>
        </w:rPr>
      </w:pPr>
      <w:r w:rsidRPr="00EA4EFF">
        <w:rPr>
          <w:rFonts w:ascii="Arial" w:hAnsi="Arial" w:cs="Arial"/>
          <w:sz w:val="24"/>
          <w:szCs w:val="24"/>
        </w:rPr>
        <w:tab/>
      </w:r>
    </w:p>
    <w:p w14:paraId="2AF0CC97" w14:textId="77777777" w:rsidR="00197C78" w:rsidRPr="00EA4EFF" w:rsidRDefault="00197C78" w:rsidP="006B29B1">
      <w:pPr>
        <w:tabs>
          <w:tab w:val="left" w:leader="underscore" w:pos="15120"/>
        </w:tabs>
        <w:spacing w:before="120"/>
        <w:rPr>
          <w:rFonts w:ascii="Arial" w:hAnsi="Arial" w:cs="Arial"/>
          <w:sz w:val="24"/>
          <w:szCs w:val="24"/>
        </w:rPr>
      </w:pPr>
      <w:r w:rsidRPr="00EA4EFF">
        <w:rPr>
          <w:rFonts w:ascii="Arial" w:hAnsi="Arial" w:cs="Arial"/>
          <w:b/>
        </w:rPr>
        <w:t>Rechnungsadresse</w:t>
      </w:r>
      <w:r w:rsidR="008D6136">
        <w:rPr>
          <w:rFonts w:ascii="Arial" w:hAnsi="Arial" w:cs="Arial"/>
          <w:b/>
        </w:rPr>
        <w:t xml:space="preserve"> und E-Mail</w:t>
      </w:r>
      <w:r w:rsidR="006B29B1" w:rsidRPr="00EA4EFF">
        <w:rPr>
          <w:rFonts w:ascii="Arial" w:hAnsi="Arial" w:cs="Arial"/>
          <w:b/>
        </w:rPr>
        <w:t>:</w:t>
      </w:r>
      <w:r w:rsidRPr="00EA4EFF">
        <w:rPr>
          <w:rFonts w:ascii="Arial" w:hAnsi="Arial" w:cs="Arial"/>
          <w:b/>
        </w:rPr>
        <w:t xml:space="preserve"> </w:t>
      </w:r>
      <w:r w:rsidR="00B024C2" w:rsidRPr="00EA4EFF">
        <w:rPr>
          <w:rFonts w:ascii="Arial" w:hAnsi="Arial" w:cs="Arial"/>
          <w:b/>
          <w:sz w:val="28"/>
          <w:szCs w:val="28"/>
        </w:rPr>
        <w:fldChar w:fldCharType="begin">
          <w:ffData>
            <w:name w:val="Text3"/>
            <w:enabled/>
            <w:calcOnExit w:val="0"/>
            <w:textInput/>
          </w:ffData>
        </w:fldChar>
      </w:r>
      <w:bookmarkStart w:id="2" w:name="Text3"/>
      <w:r w:rsidR="00B024C2" w:rsidRPr="00EA4EFF">
        <w:rPr>
          <w:rFonts w:ascii="Arial" w:hAnsi="Arial" w:cs="Arial"/>
          <w:b/>
          <w:sz w:val="28"/>
          <w:szCs w:val="28"/>
        </w:rPr>
        <w:instrText xml:space="preserve"> FORMTEXT </w:instrText>
      </w:r>
      <w:r w:rsidR="00B024C2" w:rsidRPr="00EA4EFF">
        <w:rPr>
          <w:rFonts w:ascii="Arial" w:hAnsi="Arial" w:cs="Arial"/>
          <w:b/>
          <w:sz w:val="28"/>
          <w:szCs w:val="28"/>
        </w:rPr>
      </w:r>
      <w:r w:rsidR="00B024C2" w:rsidRPr="00EA4EFF">
        <w:rPr>
          <w:rFonts w:ascii="Arial" w:hAnsi="Arial" w:cs="Arial"/>
          <w:b/>
          <w:sz w:val="28"/>
          <w:szCs w:val="28"/>
        </w:rPr>
        <w:fldChar w:fldCharType="separate"/>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ascii="Arial" w:hAnsi="Arial" w:cs="Arial"/>
          <w:b/>
          <w:sz w:val="28"/>
          <w:szCs w:val="28"/>
        </w:rPr>
        <w:fldChar w:fldCharType="end"/>
      </w:r>
      <w:bookmarkEnd w:id="2"/>
      <w:r w:rsidRPr="00EA4EFF">
        <w:rPr>
          <w:rFonts w:ascii="Arial" w:hAnsi="Arial" w:cs="Arial"/>
          <w:sz w:val="28"/>
          <w:szCs w:val="28"/>
        </w:rPr>
        <w:tab/>
      </w:r>
    </w:p>
    <w:p w14:paraId="72E57CC4" w14:textId="77777777" w:rsidR="00786FBF" w:rsidRPr="00EA4EFF" w:rsidRDefault="00786FBF" w:rsidP="006B29B1">
      <w:pPr>
        <w:tabs>
          <w:tab w:val="left" w:leader="underscore" w:pos="15120"/>
        </w:tabs>
        <w:spacing w:before="120"/>
        <w:rPr>
          <w:rFonts w:ascii="Arial" w:hAnsi="Arial" w:cs="Arial"/>
          <w:b/>
          <w:sz w:val="24"/>
          <w:szCs w:val="24"/>
        </w:rPr>
      </w:pPr>
      <w:r w:rsidRPr="00EA4EFF">
        <w:rPr>
          <w:rFonts w:ascii="Arial" w:hAnsi="Arial" w:cs="Arial"/>
          <w:sz w:val="24"/>
          <w:szCs w:val="24"/>
        </w:rPr>
        <w:tab/>
      </w:r>
    </w:p>
    <w:p w14:paraId="68F06915" w14:textId="4FA7C57A" w:rsidR="00D83574" w:rsidRPr="00EA4EFF" w:rsidRDefault="00D83574" w:rsidP="006B29B1">
      <w:pPr>
        <w:tabs>
          <w:tab w:val="left" w:pos="0"/>
          <w:tab w:val="right" w:leader="underscore" w:pos="8930"/>
          <w:tab w:val="left" w:leader="underscore" w:pos="15120"/>
        </w:tabs>
        <w:spacing w:line="240" w:lineRule="auto"/>
        <w:rPr>
          <w:rFonts w:ascii="Arial" w:hAnsi="Arial" w:cs="Arial"/>
          <w:b/>
          <w:bCs/>
        </w:rPr>
      </w:pPr>
      <w:r w:rsidRPr="00EA4EFF">
        <w:rPr>
          <w:rFonts w:ascii="Arial" w:hAnsi="Arial" w:cs="Arial"/>
          <w:b/>
          <w:bCs/>
        </w:rPr>
        <w:t>Die / der Unterzeichnende hat von der Verordnung über die Benützung von städtischen Turn- und Sportanlagen Kenntnis genommen.</w:t>
      </w:r>
      <w:r w:rsidR="00657C91" w:rsidRPr="00EA4EFF">
        <w:rPr>
          <w:rFonts w:ascii="Arial" w:hAnsi="Arial" w:cs="Arial"/>
          <w:b/>
          <w:bCs/>
        </w:rPr>
        <w:t xml:space="preserve"> </w:t>
      </w:r>
      <w:r w:rsidR="00657C91" w:rsidRPr="00EA4EFF">
        <w:rPr>
          <w:rFonts w:ascii="Arial" w:hAnsi="Arial" w:cs="Arial"/>
        </w:rPr>
        <w:t>Die Gebühren zur Benützung von Sportanlagen sind in der Gebührenverordnung der Stadt Langenthal festgehalten.</w:t>
      </w:r>
    </w:p>
    <w:p w14:paraId="69FC2A76" w14:textId="77777777" w:rsidR="00D83574" w:rsidRPr="00EA4EFF" w:rsidRDefault="00D83574" w:rsidP="006B29B1">
      <w:pPr>
        <w:tabs>
          <w:tab w:val="left" w:pos="0"/>
          <w:tab w:val="right" w:leader="underscore" w:pos="8930"/>
          <w:tab w:val="left" w:leader="underscore" w:pos="15120"/>
        </w:tabs>
        <w:spacing w:line="480" w:lineRule="auto"/>
        <w:rPr>
          <w:rFonts w:ascii="Arial" w:hAnsi="Arial" w:cs="Arial"/>
          <w:b/>
          <w:bCs/>
        </w:rPr>
      </w:pPr>
    </w:p>
    <w:p w14:paraId="09F5D6EC" w14:textId="77777777" w:rsidR="006B29B1" w:rsidRPr="00EA4EFF" w:rsidRDefault="00D83574" w:rsidP="00DE32EA">
      <w:pPr>
        <w:tabs>
          <w:tab w:val="left" w:leader="underscore" w:pos="5580"/>
          <w:tab w:val="left" w:leader="underscore" w:pos="15120"/>
        </w:tabs>
        <w:spacing w:before="120"/>
        <w:rPr>
          <w:rFonts w:ascii="Arial" w:hAnsi="Arial" w:cs="Arial"/>
          <w:u w:val="single"/>
        </w:rPr>
      </w:pPr>
      <w:r w:rsidRPr="00EA4EFF">
        <w:rPr>
          <w:rFonts w:ascii="Arial" w:hAnsi="Arial" w:cs="Arial"/>
          <w:b/>
          <w:bCs/>
        </w:rPr>
        <w:t xml:space="preserve">Datum: </w:t>
      </w:r>
      <w:r w:rsidR="006B29B1" w:rsidRPr="00EA4EFF">
        <w:rPr>
          <w:rFonts w:ascii="Arial" w:hAnsi="Arial" w:cs="Arial"/>
          <w:b/>
        </w:rPr>
        <w:t xml:space="preserve"> </w:t>
      </w:r>
      <w:r w:rsidR="006B29B1" w:rsidRPr="00EA4EFF">
        <w:rPr>
          <w:rFonts w:ascii="Arial" w:hAnsi="Arial" w:cs="Arial"/>
          <w:b/>
          <w:sz w:val="28"/>
          <w:szCs w:val="28"/>
        </w:rPr>
        <w:fldChar w:fldCharType="begin">
          <w:ffData>
            <w:name w:val="Text3"/>
            <w:enabled/>
            <w:calcOnExit w:val="0"/>
            <w:textInput/>
          </w:ffData>
        </w:fldChar>
      </w:r>
      <w:r w:rsidR="006B29B1" w:rsidRPr="00EA4EFF">
        <w:rPr>
          <w:rFonts w:ascii="Arial" w:hAnsi="Arial" w:cs="Arial"/>
          <w:b/>
          <w:sz w:val="28"/>
          <w:szCs w:val="28"/>
        </w:rPr>
        <w:instrText xml:space="preserve"> FORMTEXT </w:instrText>
      </w:r>
      <w:r w:rsidR="006B29B1" w:rsidRPr="00EA4EFF">
        <w:rPr>
          <w:rFonts w:ascii="Arial" w:hAnsi="Arial" w:cs="Arial"/>
          <w:b/>
          <w:sz w:val="28"/>
          <w:szCs w:val="28"/>
        </w:rPr>
      </w:r>
      <w:r w:rsidR="006B29B1" w:rsidRPr="00EA4EFF">
        <w:rPr>
          <w:rFonts w:ascii="Arial" w:hAnsi="Arial" w:cs="Arial"/>
          <w:b/>
          <w:sz w:val="28"/>
          <w:szCs w:val="28"/>
        </w:rPr>
        <w:fldChar w:fldCharType="separate"/>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ascii="Arial" w:hAnsi="Arial" w:cs="Arial"/>
          <w:b/>
          <w:sz w:val="28"/>
          <w:szCs w:val="28"/>
        </w:rPr>
        <w:fldChar w:fldCharType="end"/>
      </w:r>
      <w:r w:rsidR="006B29B1" w:rsidRPr="00EA4EFF">
        <w:rPr>
          <w:rFonts w:ascii="Arial" w:hAnsi="Arial" w:cs="Arial"/>
          <w:sz w:val="28"/>
          <w:szCs w:val="28"/>
        </w:rPr>
        <w:tab/>
        <w:t xml:space="preserve">      </w:t>
      </w:r>
      <w:r w:rsidR="00DE32EA" w:rsidRPr="00EA4EFF">
        <w:rPr>
          <w:rFonts w:ascii="Arial" w:hAnsi="Arial" w:cs="Arial"/>
          <w:b/>
          <w:bCs/>
        </w:rPr>
        <w:t>Unterschrift:</w:t>
      </w:r>
      <w:r w:rsidR="00DE32EA" w:rsidRPr="00EA4EFF">
        <w:rPr>
          <w:rFonts w:ascii="Arial" w:hAnsi="Arial" w:cs="Arial"/>
          <w:b/>
        </w:rPr>
        <w:t xml:space="preserve"> </w:t>
      </w:r>
      <w:r w:rsidR="00DE32EA" w:rsidRPr="00EA4EFF">
        <w:rPr>
          <w:rFonts w:ascii="Arial" w:hAnsi="Arial" w:cs="Arial"/>
          <w:sz w:val="28"/>
          <w:szCs w:val="28"/>
        </w:rPr>
        <w:tab/>
        <w:t xml:space="preserve">      </w:t>
      </w:r>
    </w:p>
    <w:p w14:paraId="3742DE59" w14:textId="77777777" w:rsidR="00786FBF" w:rsidRDefault="00786FBF" w:rsidP="00F6642B">
      <w:pPr>
        <w:tabs>
          <w:tab w:val="left" w:leader="underscore" w:pos="14940"/>
        </w:tabs>
        <w:rPr>
          <w:rFonts w:ascii="Arial" w:hAnsi="Arial" w:cs="Arial"/>
        </w:rPr>
      </w:pPr>
    </w:p>
    <w:p w14:paraId="1B58C22B" w14:textId="77777777" w:rsidR="004D1E15" w:rsidRPr="00EA4EFF" w:rsidRDefault="004D1E15" w:rsidP="00F6642B">
      <w:pPr>
        <w:tabs>
          <w:tab w:val="left" w:leader="underscore" w:pos="14940"/>
        </w:tabs>
        <w:rPr>
          <w:rFonts w:ascii="Arial" w:hAnsi="Arial" w:cs="Arial"/>
        </w:rPr>
      </w:pPr>
    </w:p>
    <w:p w14:paraId="371DAA30" w14:textId="77777777" w:rsidR="001112F4" w:rsidRPr="00EA4EFF" w:rsidRDefault="00D31B6D" w:rsidP="006B29B1">
      <w:pPr>
        <w:tabs>
          <w:tab w:val="left" w:leader="underscore" w:pos="9072"/>
        </w:tabs>
        <w:spacing w:line="240" w:lineRule="auto"/>
        <w:rPr>
          <w:rFonts w:ascii="Arial" w:hAnsi="Arial" w:cs="Arial"/>
          <w:b/>
          <w:sz w:val="24"/>
          <w:szCs w:val="24"/>
        </w:rPr>
      </w:pPr>
      <w:r w:rsidRPr="00EA4EFF">
        <w:rPr>
          <w:rFonts w:ascii="Arial" w:hAnsi="Arial" w:cs="Arial"/>
          <w:b/>
          <w:sz w:val="24"/>
          <w:szCs w:val="24"/>
        </w:rPr>
        <w:t>Bitte beachten Sie</w:t>
      </w:r>
    </w:p>
    <w:p w14:paraId="0816C09E" w14:textId="77777777" w:rsidR="00587F7A"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 xml:space="preserve">Trainieren beispielsweise </w:t>
      </w:r>
      <w:r w:rsidR="00587F7A" w:rsidRPr="00EA4EFF">
        <w:rPr>
          <w:rFonts w:ascii="Arial" w:hAnsi="Arial" w:cs="Arial"/>
        </w:rPr>
        <w:t>an einem Abend vom gleichen Verein mehrere Teams / Gruppen / Riegen muss jede Belegung</w:t>
      </w:r>
      <w:r w:rsidR="00657C91" w:rsidRPr="00EA4EFF">
        <w:rPr>
          <w:rFonts w:ascii="Arial" w:hAnsi="Arial" w:cs="Arial"/>
        </w:rPr>
        <w:t xml:space="preserve"> </w:t>
      </w:r>
      <w:r w:rsidR="00587F7A" w:rsidRPr="00EA4EFF">
        <w:rPr>
          <w:rFonts w:ascii="Arial" w:hAnsi="Arial" w:cs="Arial"/>
        </w:rPr>
        <w:t>separat aufgeführt sein (Beispiel: FCL U15 18.00</w:t>
      </w:r>
      <w:r w:rsidR="00657C91" w:rsidRPr="00EA4EFF">
        <w:rPr>
          <w:rFonts w:ascii="Arial" w:hAnsi="Arial" w:cs="Arial"/>
        </w:rPr>
        <w:t xml:space="preserve"> Uhr</w:t>
      </w:r>
      <w:r w:rsidR="00587F7A" w:rsidRPr="00EA4EFF">
        <w:rPr>
          <w:rFonts w:ascii="Arial" w:hAnsi="Arial" w:cs="Arial"/>
        </w:rPr>
        <w:t xml:space="preserve"> bis 20.00 Uhr, FCL 1. Mannschaft 20.00</w:t>
      </w:r>
      <w:r w:rsidR="00657C91" w:rsidRPr="00EA4EFF">
        <w:rPr>
          <w:rFonts w:ascii="Arial" w:hAnsi="Arial" w:cs="Arial"/>
        </w:rPr>
        <w:t xml:space="preserve"> Uhr</w:t>
      </w:r>
      <w:r w:rsidR="00587F7A" w:rsidRPr="00EA4EFF">
        <w:rPr>
          <w:rFonts w:ascii="Arial" w:hAnsi="Arial" w:cs="Arial"/>
        </w:rPr>
        <w:t xml:space="preserve"> bis 22.00 Uhr)</w:t>
      </w:r>
      <w:r w:rsidR="00657C91" w:rsidRPr="00EA4EFF">
        <w:rPr>
          <w:rFonts w:ascii="Arial" w:hAnsi="Arial" w:cs="Arial"/>
        </w:rPr>
        <w:t>.</w:t>
      </w:r>
      <w:r w:rsidR="00587F7A" w:rsidRPr="00EA4EFF">
        <w:rPr>
          <w:rFonts w:ascii="Arial" w:hAnsi="Arial" w:cs="Arial"/>
        </w:rPr>
        <w:t xml:space="preserve"> </w:t>
      </w:r>
    </w:p>
    <w:p w14:paraId="6BE82452" w14:textId="77777777" w:rsidR="001112F4"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Bitte tragen Sie in der Spalte "Team" ein, ob Junioren oder Erwa</w:t>
      </w:r>
      <w:r w:rsidR="00D00CC0" w:rsidRPr="00EA4EFF">
        <w:rPr>
          <w:rFonts w:ascii="Arial" w:hAnsi="Arial" w:cs="Arial"/>
        </w:rPr>
        <w:t xml:space="preserve">chsene die Halle benützen. </w:t>
      </w:r>
      <w:r w:rsidR="009F25B6" w:rsidRPr="00EA4EFF">
        <w:rPr>
          <w:rFonts w:ascii="Arial" w:hAnsi="Arial" w:cs="Arial"/>
        </w:rPr>
        <w:t>(z</w:t>
      </w:r>
      <w:r w:rsidR="00D00CC0" w:rsidRPr="00EA4EFF">
        <w:rPr>
          <w:rFonts w:ascii="Arial" w:hAnsi="Arial" w:cs="Arial"/>
        </w:rPr>
        <w:t>.B.</w:t>
      </w:r>
      <w:r w:rsidRPr="00EA4EFF">
        <w:rPr>
          <w:rFonts w:ascii="Arial" w:hAnsi="Arial" w:cs="Arial"/>
        </w:rPr>
        <w:t>: Juni</w:t>
      </w:r>
      <w:r w:rsidR="00D00CC0" w:rsidRPr="00EA4EFF">
        <w:rPr>
          <w:rFonts w:ascii="Arial" w:hAnsi="Arial" w:cs="Arial"/>
        </w:rPr>
        <w:t xml:space="preserve">oren U18, </w:t>
      </w:r>
      <w:proofErr w:type="gramStart"/>
      <w:r w:rsidR="00D00CC0" w:rsidRPr="00EA4EFF">
        <w:rPr>
          <w:rFonts w:ascii="Arial" w:hAnsi="Arial" w:cs="Arial"/>
        </w:rPr>
        <w:t>STV Mädchenriege</w:t>
      </w:r>
      <w:proofErr w:type="gramEnd"/>
      <w:r w:rsidR="00D00CC0" w:rsidRPr="00EA4EFF">
        <w:rPr>
          <w:rFonts w:ascii="Arial" w:hAnsi="Arial" w:cs="Arial"/>
        </w:rPr>
        <w:t>, FCL </w:t>
      </w:r>
      <w:r w:rsidRPr="00EA4EFF">
        <w:rPr>
          <w:rFonts w:ascii="Arial" w:hAnsi="Arial" w:cs="Arial"/>
        </w:rPr>
        <w:t>1</w:t>
      </w:r>
      <w:r w:rsidR="00D00CC0" w:rsidRPr="00EA4EFF">
        <w:rPr>
          <w:rFonts w:ascii="Arial" w:hAnsi="Arial" w:cs="Arial"/>
        </w:rPr>
        <w:t>. </w:t>
      </w:r>
      <w:r w:rsidRPr="00EA4EFF">
        <w:rPr>
          <w:rFonts w:ascii="Arial" w:hAnsi="Arial" w:cs="Arial"/>
        </w:rPr>
        <w:t>Mannschaft, etc</w:t>
      </w:r>
      <w:r w:rsidR="00D00CC0" w:rsidRPr="00EA4EFF">
        <w:rPr>
          <w:rFonts w:ascii="Arial" w:hAnsi="Arial" w:cs="Arial"/>
        </w:rPr>
        <w:t>.</w:t>
      </w:r>
      <w:r w:rsidR="009F25B6" w:rsidRPr="00EA4EFF">
        <w:rPr>
          <w:rFonts w:ascii="Arial" w:hAnsi="Arial" w:cs="Arial"/>
        </w:rPr>
        <w:t>)</w:t>
      </w:r>
    </w:p>
    <w:p w14:paraId="43C63D19" w14:textId="77777777" w:rsidR="001112F4"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Bitte tragen Sie Belegungswünsche mit Abweichungen (andere Zeit, anderer Tag, andere Halle, neuer zusätzlicher Belegungswunsch) zum vergangenen Hallenbelegungsplan ein und begründen Sie in der hintersten Spalte die Abweichung bzw. die zusätzlich gewünschte Belegung.</w:t>
      </w:r>
    </w:p>
    <w:p w14:paraId="2722C3B9" w14:textId="77777777" w:rsidR="00DE3A9A"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 xml:space="preserve">Trainingszeiten: Bitte </w:t>
      </w:r>
      <w:r w:rsidR="009F25B6" w:rsidRPr="00EA4EFF">
        <w:rPr>
          <w:rFonts w:ascii="Arial" w:hAnsi="Arial" w:cs="Arial"/>
        </w:rPr>
        <w:t>nur halbe und ganze Stunden eintragen.</w:t>
      </w:r>
      <w:r w:rsidRPr="00EA4EFF">
        <w:rPr>
          <w:rFonts w:ascii="Arial" w:hAnsi="Arial" w:cs="Arial"/>
        </w:rPr>
        <w:t xml:space="preserve"> </w:t>
      </w:r>
      <w:r w:rsidR="009F25B6" w:rsidRPr="00EA4EFF">
        <w:rPr>
          <w:rFonts w:ascii="Arial" w:hAnsi="Arial" w:cs="Arial"/>
        </w:rPr>
        <w:t>(</w:t>
      </w:r>
      <w:r w:rsidRPr="00EA4EFF">
        <w:rPr>
          <w:rFonts w:ascii="Arial" w:hAnsi="Arial" w:cs="Arial"/>
        </w:rPr>
        <w:t>18.00-19.</w:t>
      </w:r>
      <w:r w:rsidR="009F25B6" w:rsidRPr="00EA4EFF">
        <w:rPr>
          <w:rFonts w:ascii="Arial" w:hAnsi="Arial" w:cs="Arial"/>
        </w:rPr>
        <w:t xml:space="preserve">15 </w:t>
      </w:r>
      <w:r w:rsidRPr="00557109">
        <w:rPr>
          <w:rFonts w:ascii="Arial" w:hAnsi="Arial" w:cs="Arial"/>
          <w:color w:val="FF0000"/>
        </w:rPr>
        <w:t>=</w:t>
      </w:r>
      <w:r w:rsidR="009F25B6" w:rsidRPr="00557109">
        <w:rPr>
          <w:rFonts w:ascii="Arial" w:hAnsi="Arial" w:cs="Arial"/>
          <w:color w:val="FF0000"/>
        </w:rPr>
        <w:t xml:space="preserve"> falsch</w:t>
      </w:r>
      <w:r w:rsidRPr="00EA4EFF">
        <w:rPr>
          <w:rFonts w:ascii="Arial" w:hAnsi="Arial" w:cs="Arial"/>
        </w:rPr>
        <w:t>, 18.00</w:t>
      </w:r>
      <w:r w:rsidR="009F25B6" w:rsidRPr="00EA4EFF">
        <w:rPr>
          <w:rFonts w:ascii="Arial" w:hAnsi="Arial" w:cs="Arial"/>
        </w:rPr>
        <w:t xml:space="preserve">-19.30 </w:t>
      </w:r>
      <w:r w:rsidRPr="00EA4EFF">
        <w:rPr>
          <w:rFonts w:ascii="Arial" w:hAnsi="Arial" w:cs="Arial"/>
        </w:rPr>
        <w:t>=</w:t>
      </w:r>
      <w:r w:rsidR="009F25B6" w:rsidRPr="00EA4EFF">
        <w:rPr>
          <w:rFonts w:ascii="Arial" w:hAnsi="Arial" w:cs="Arial"/>
        </w:rPr>
        <w:t xml:space="preserve"> richtig)</w:t>
      </w:r>
    </w:p>
    <w:p w14:paraId="7BBB494D" w14:textId="77777777" w:rsidR="001112F4" w:rsidRDefault="006E179F"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Benötigen Sie in einer der beiden 3-fach Sporthallen Hard und</w:t>
      </w:r>
      <w:r w:rsidR="00786FBF" w:rsidRPr="00EA4EFF">
        <w:rPr>
          <w:rFonts w:ascii="Arial" w:hAnsi="Arial" w:cs="Arial"/>
        </w:rPr>
        <w:t>/oder</w:t>
      </w:r>
      <w:r w:rsidRPr="00EA4EFF">
        <w:rPr>
          <w:rFonts w:ascii="Arial" w:hAnsi="Arial" w:cs="Arial"/>
        </w:rPr>
        <w:t xml:space="preserve"> Kreuzfeld nur eine oder zwei Halle/n, so vermerken Sie dies bitte</w:t>
      </w:r>
      <w:r w:rsidR="0076411B">
        <w:rPr>
          <w:rFonts w:ascii="Arial" w:hAnsi="Arial" w:cs="Arial"/>
        </w:rPr>
        <w:t xml:space="preserve"> eindeutig</w:t>
      </w:r>
      <w:r w:rsidRPr="00EA4EFF">
        <w:rPr>
          <w:rFonts w:ascii="Arial" w:hAnsi="Arial" w:cs="Arial"/>
        </w:rPr>
        <w:t>.</w:t>
      </w:r>
    </w:p>
    <w:p w14:paraId="5AF7F88C" w14:textId="77777777" w:rsidR="00557109" w:rsidRPr="00D64A7B" w:rsidRDefault="00557109" w:rsidP="00557109">
      <w:pPr>
        <w:tabs>
          <w:tab w:val="left" w:leader="underscore" w:pos="9072"/>
        </w:tabs>
        <w:spacing w:line="240" w:lineRule="auto"/>
        <w:rPr>
          <w:rFonts w:ascii="Arial" w:hAnsi="Arial" w:cs="Arial"/>
          <w:b/>
          <w:color w:val="FF0000"/>
          <w:sz w:val="24"/>
          <w:szCs w:val="24"/>
        </w:rPr>
      </w:pPr>
      <w:r w:rsidRPr="00D64A7B">
        <w:rPr>
          <w:rFonts w:ascii="Arial" w:hAnsi="Arial" w:cs="Arial"/>
          <w:b/>
          <w:color w:val="FF0000"/>
          <w:sz w:val="24"/>
          <w:szCs w:val="24"/>
        </w:rPr>
        <w:t>Anliegen</w:t>
      </w:r>
    </w:p>
    <w:p w14:paraId="7606EA26" w14:textId="77777777" w:rsidR="00E04D65" w:rsidRPr="00D64A7B" w:rsidRDefault="00D64A7B" w:rsidP="005B11EA">
      <w:pPr>
        <w:tabs>
          <w:tab w:val="left" w:leader="underscore" w:pos="9072"/>
        </w:tabs>
        <w:rPr>
          <w:rFonts w:ascii="Arial" w:hAnsi="Arial" w:cs="Arial"/>
          <w:color w:val="FF0000"/>
        </w:rPr>
      </w:pPr>
      <w:r w:rsidRPr="00D64A7B">
        <w:rPr>
          <w:rFonts w:ascii="Arial" w:hAnsi="Arial" w:cs="Arial"/>
          <w:color w:val="FF0000"/>
        </w:rPr>
        <w:t xml:space="preserve">Bitte nicht stattfindende Trainings unbedingt rechtzeitig dem zuständigen Hausdienst mitteilen. </w:t>
      </w:r>
      <w:r w:rsidR="009240A3">
        <w:rPr>
          <w:rFonts w:ascii="Arial" w:hAnsi="Arial" w:cs="Arial"/>
          <w:color w:val="FF0000"/>
        </w:rPr>
        <w:t>Danke!</w:t>
      </w:r>
    </w:p>
    <w:p w14:paraId="0251A51A" w14:textId="77777777" w:rsidR="00D64A7B" w:rsidRDefault="00D64A7B" w:rsidP="005A03EB">
      <w:pPr>
        <w:tabs>
          <w:tab w:val="left" w:leader="underscore" w:pos="9072"/>
        </w:tabs>
        <w:rPr>
          <w:rFonts w:ascii="Arial" w:hAnsi="Arial" w:cs="Arial"/>
          <w:sz w:val="14"/>
          <w:szCs w:val="14"/>
        </w:rPr>
      </w:pPr>
    </w:p>
    <w:p w14:paraId="11377C23" w14:textId="1CFACC4A" w:rsidR="005A0C7A" w:rsidRPr="00EA4EFF" w:rsidRDefault="00F266AC" w:rsidP="005A03EB">
      <w:pPr>
        <w:tabs>
          <w:tab w:val="left" w:leader="underscore" w:pos="9072"/>
        </w:tabs>
        <w:rPr>
          <w:rFonts w:ascii="Arial" w:hAnsi="Arial" w:cs="Arial"/>
          <w:sz w:val="14"/>
          <w:szCs w:val="14"/>
        </w:rPr>
      </w:pPr>
      <w:r w:rsidRPr="00EA4EFF">
        <w:rPr>
          <w:rFonts w:ascii="Arial" w:hAnsi="Arial" w:cs="Arial"/>
          <w:sz w:val="14"/>
          <w:szCs w:val="14"/>
        </w:rPr>
        <w:t>Amt für Bildun</w:t>
      </w:r>
      <w:r w:rsidR="007F165A" w:rsidRPr="00EA4EFF">
        <w:rPr>
          <w:rFonts w:ascii="Arial" w:hAnsi="Arial" w:cs="Arial"/>
          <w:sz w:val="14"/>
          <w:szCs w:val="14"/>
        </w:rPr>
        <w:t>g</w:t>
      </w:r>
      <w:r w:rsidR="00040C77" w:rsidRPr="00EA4EFF">
        <w:rPr>
          <w:rFonts w:ascii="Arial" w:hAnsi="Arial" w:cs="Arial"/>
          <w:sz w:val="14"/>
          <w:szCs w:val="14"/>
        </w:rPr>
        <w:t xml:space="preserve"> Kultu</w:t>
      </w:r>
      <w:r w:rsidR="00DD39CD">
        <w:rPr>
          <w:rFonts w:ascii="Arial" w:hAnsi="Arial" w:cs="Arial"/>
          <w:sz w:val="14"/>
          <w:szCs w:val="14"/>
        </w:rPr>
        <w:t>r</w:t>
      </w:r>
      <w:r w:rsidR="00040C77" w:rsidRPr="00EA4EFF">
        <w:rPr>
          <w:rFonts w:ascii="Arial" w:hAnsi="Arial" w:cs="Arial"/>
          <w:sz w:val="14"/>
          <w:szCs w:val="14"/>
        </w:rPr>
        <w:t xml:space="preserve"> u</w:t>
      </w:r>
      <w:r w:rsidRPr="00EA4EFF">
        <w:rPr>
          <w:rFonts w:ascii="Arial" w:hAnsi="Arial" w:cs="Arial"/>
          <w:sz w:val="14"/>
          <w:szCs w:val="14"/>
        </w:rPr>
        <w:t>nd Sport</w:t>
      </w:r>
      <w:r w:rsidR="005A0C7A" w:rsidRPr="00EA4EFF">
        <w:rPr>
          <w:rFonts w:ascii="Arial" w:hAnsi="Arial" w:cs="Arial"/>
          <w:sz w:val="14"/>
          <w:szCs w:val="14"/>
        </w:rPr>
        <w:t xml:space="preserve">, </w:t>
      </w:r>
      <w:r w:rsidR="005A03EB" w:rsidRPr="00EA4EFF">
        <w:rPr>
          <w:rFonts w:ascii="Arial" w:hAnsi="Arial" w:cs="Arial"/>
          <w:sz w:val="14"/>
          <w:szCs w:val="14"/>
        </w:rPr>
        <w:t xml:space="preserve">Fachbereich Sport, </w:t>
      </w:r>
      <w:r w:rsidR="005A0C7A" w:rsidRPr="00EA4EFF">
        <w:rPr>
          <w:rFonts w:ascii="Arial" w:hAnsi="Arial" w:cs="Arial"/>
          <w:sz w:val="14"/>
          <w:szCs w:val="14"/>
        </w:rPr>
        <w:t>Jurastrasse 22, 4901 Langenthal, 062 916 2</w:t>
      </w:r>
      <w:r w:rsidRPr="00EA4EFF">
        <w:rPr>
          <w:rFonts w:ascii="Arial" w:hAnsi="Arial" w:cs="Arial"/>
          <w:sz w:val="14"/>
          <w:szCs w:val="14"/>
        </w:rPr>
        <w:t>3</w:t>
      </w:r>
      <w:r w:rsidR="005A0C7A" w:rsidRPr="00EA4EFF">
        <w:rPr>
          <w:rFonts w:ascii="Arial" w:hAnsi="Arial" w:cs="Arial"/>
          <w:sz w:val="14"/>
          <w:szCs w:val="14"/>
        </w:rPr>
        <w:t xml:space="preserve"> 52, sportanlagen@langenthal.ch</w:t>
      </w:r>
    </w:p>
    <w:p w14:paraId="18A20C35" w14:textId="77777777" w:rsidR="001112F4" w:rsidRPr="00EA4EFF" w:rsidRDefault="001112F4" w:rsidP="005B11EA">
      <w:pPr>
        <w:tabs>
          <w:tab w:val="left" w:leader="underscore"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196FA7" w:rsidRPr="00F92606" w14:paraId="48B6CA58" w14:textId="77777777" w:rsidTr="00F92606">
        <w:trPr>
          <w:cantSplit/>
          <w:trHeight w:val="1134"/>
        </w:trPr>
        <w:tc>
          <w:tcPr>
            <w:tcW w:w="2628" w:type="dxa"/>
            <w:shd w:val="clear" w:color="auto" w:fill="auto"/>
          </w:tcPr>
          <w:p w14:paraId="1BBB0E4B"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72202032"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55800CE8"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00196FA7" w:rsidRPr="00F92606">
              <w:rPr>
                <w:rFonts w:ascii="Arial" w:hAnsi="Arial" w:cs="Arial"/>
                <w:b/>
                <w:sz w:val="18"/>
                <w:szCs w:val="18"/>
              </w:rPr>
              <w:br/>
            </w:r>
            <w:r w:rsidRPr="00F92606">
              <w:rPr>
                <w:rFonts w:ascii="Arial" w:hAnsi="Arial" w:cs="Arial"/>
                <w:b/>
                <w:sz w:val="18"/>
                <w:szCs w:val="18"/>
              </w:rPr>
              <w:t>(von bis)</w:t>
            </w:r>
          </w:p>
        </w:tc>
        <w:tc>
          <w:tcPr>
            <w:tcW w:w="1346" w:type="dxa"/>
            <w:shd w:val="clear" w:color="auto" w:fill="auto"/>
          </w:tcPr>
          <w:p w14:paraId="2C7C0C1B"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2DE929E6"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64F917F9"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431986DF"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4557E391" w14:textId="77777777" w:rsidR="00D64A7B" w:rsidRPr="00F92606" w:rsidRDefault="003C722C"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57C20140" w14:textId="77777777" w:rsidR="00D64A7B" w:rsidRPr="00F92606" w:rsidRDefault="003C722C"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w:t>
            </w:r>
            <w:r w:rsidR="004874E6" w:rsidRPr="00F92606">
              <w:rPr>
                <w:rFonts w:ascii="Arial" w:hAnsi="Arial" w:cs="Arial"/>
                <w:b/>
                <w:color w:val="FF0000"/>
                <w:sz w:val="16"/>
                <w:szCs w:val="16"/>
              </w:rPr>
              <w:t xml:space="preserve"> </w:t>
            </w:r>
          </w:p>
        </w:tc>
      </w:tr>
      <w:tr w:rsidR="00562693" w:rsidRPr="00F92606" w14:paraId="5BDE44F6" w14:textId="77777777" w:rsidTr="00F92606">
        <w:tc>
          <w:tcPr>
            <w:tcW w:w="2628" w:type="dxa"/>
            <w:shd w:val="clear" w:color="auto" w:fill="auto"/>
          </w:tcPr>
          <w:p w14:paraId="277D607F"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FEBA967"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ECE8FE9" w14:textId="77777777" w:rsidR="00562693" w:rsidRPr="00F92606" w:rsidRDefault="00562693"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573C007"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49A92FA"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90550C5"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BF86823" w14:textId="77777777" w:rsidR="00562693" w:rsidRPr="00F92606" w:rsidRDefault="00562693"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3BFE700" w14:textId="77777777" w:rsidR="00562693"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40DAE23" w14:textId="77777777" w:rsidR="00562693" w:rsidRPr="00F92606" w:rsidRDefault="00562693"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71584AD" w14:textId="77777777" w:rsidTr="00F92606">
        <w:tc>
          <w:tcPr>
            <w:tcW w:w="2628" w:type="dxa"/>
            <w:shd w:val="clear" w:color="auto" w:fill="auto"/>
          </w:tcPr>
          <w:p w14:paraId="79087FC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bookmarkStart w:id="3" w:name="Text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
          </w:p>
        </w:tc>
        <w:tc>
          <w:tcPr>
            <w:tcW w:w="630" w:type="dxa"/>
            <w:shd w:val="clear" w:color="auto" w:fill="auto"/>
          </w:tcPr>
          <w:p w14:paraId="561C1E5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FC59A7F" w14:textId="77777777" w:rsidR="00DF4B69" w:rsidRPr="00F92606" w:rsidRDefault="00DF4B69" w:rsidP="00B024C2">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bookmarkStart w:id="4" w:name="Text3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
          </w:p>
        </w:tc>
        <w:tc>
          <w:tcPr>
            <w:tcW w:w="1346" w:type="dxa"/>
            <w:shd w:val="clear" w:color="auto" w:fill="auto"/>
          </w:tcPr>
          <w:p w14:paraId="2AC4C34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bookmarkStart w:id="5" w:name="Text3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5"/>
          </w:p>
        </w:tc>
        <w:tc>
          <w:tcPr>
            <w:tcW w:w="1229" w:type="dxa"/>
            <w:shd w:val="clear" w:color="auto" w:fill="auto"/>
          </w:tcPr>
          <w:p w14:paraId="5983EC5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bookmarkStart w:id="6" w:name="Text3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6"/>
          </w:p>
        </w:tc>
        <w:tc>
          <w:tcPr>
            <w:tcW w:w="3091" w:type="dxa"/>
            <w:shd w:val="clear" w:color="auto" w:fill="auto"/>
          </w:tcPr>
          <w:p w14:paraId="350E508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bookmarkStart w:id="7" w:name="Text4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7"/>
          </w:p>
        </w:tc>
        <w:tc>
          <w:tcPr>
            <w:tcW w:w="2520" w:type="dxa"/>
            <w:shd w:val="clear" w:color="auto" w:fill="auto"/>
          </w:tcPr>
          <w:p w14:paraId="0134D245"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273588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E17835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EBD21EE" w14:textId="77777777" w:rsidTr="00F92606">
        <w:tc>
          <w:tcPr>
            <w:tcW w:w="2628" w:type="dxa"/>
            <w:shd w:val="clear" w:color="auto" w:fill="auto"/>
          </w:tcPr>
          <w:p w14:paraId="3F8FE15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bookmarkStart w:id="8" w:name="Text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8"/>
          </w:p>
        </w:tc>
        <w:tc>
          <w:tcPr>
            <w:tcW w:w="630" w:type="dxa"/>
            <w:shd w:val="clear" w:color="auto" w:fill="auto"/>
          </w:tcPr>
          <w:p w14:paraId="0DC500E1"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9BF80A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bookmarkStart w:id="9" w:name="Text1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9"/>
          </w:p>
        </w:tc>
        <w:tc>
          <w:tcPr>
            <w:tcW w:w="1346" w:type="dxa"/>
            <w:shd w:val="clear" w:color="auto" w:fill="auto"/>
          </w:tcPr>
          <w:p w14:paraId="22B709A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bookmarkStart w:id="10" w:name="Text3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0"/>
          </w:p>
        </w:tc>
        <w:tc>
          <w:tcPr>
            <w:tcW w:w="1229" w:type="dxa"/>
            <w:shd w:val="clear" w:color="auto" w:fill="auto"/>
          </w:tcPr>
          <w:p w14:paraId="62FAA2C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bookmarkStart w:id="11" w:name="Text3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1"/>
          </w:p>
        </w:tc>
        <w:tc>
          <w:tcPr>
            <w:tcW w:w="3091" w:type="dxa"/>
            <w:shd w:val="clear" w:color="auto" w:fill="auto"/>
          </w:tcPr>
          <w:p w14:paraId="4443E5A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bookmarkStart w:id="12" w:name="Text5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2"/>
          </w:p>
        </w:tc>
        <w:tc>
          <w:tcPr>
            <w:tcW w:w="2520" w:type="dxa"/>
            <w:shd w:val="clear" w:color="auto" w:fill="auto"/>
          </w:tcPr>
          <w:p w14:paraId="7BCE932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EEF5A2A"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F62DCC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80320E0" w14:textId="77777777" w:rsidTr="00F92606">
        <w:tc>
          <w:tcPr>
            <w:tcW w:w="2628" w:type="dxa"/>
            <w:shd w:val="clear" w:color="auto" w:fill="auto"/>
          </w:tcPr>
          <w:p w14:paraId="08CB545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bookmarkStart w:id="13" w:name="Text2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3"/>
          </w:p>
        </w:tc>
        <w:tc>
          <w:tcPr>
            <w:tcW w:w="630" w:type="dxa"/>
            <w:shd w:val="clear" w:color="auto" w:fill="auto"/>
          </w:tcPr>
          <w:p w14:paraId="7B6F863D"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07DBCF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bookmarkStart w:id="14" w:name="Text4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4"/>
          </w:p>
        </w:tc>
        <w:tc>
          <w:tcPr>
            <w:tcW w:w="1346" w:type="dxa"/>
            <w:shd w:val="clear" w:color="auto" w:fill="auto"/>
          </w:tcPr>
          <w:p w14:paraId="72C5F08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bookmarkStart w:id="15" w:name="Text4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5"/>
          </w:p>
        </w:tc>
        <w:tc>
          <w:tcPr>
            <w:tcW w:w="1229" w:type="dxa"/>
            <w:shd w:val="clear" w:color="auto" w:fill="auto"/>
          </w:tcPr>
          <w:p w14:paraId="2EA8F40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bookmarkStart w:id="16" w:name="Text3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6"/>
          </w:p>
        </w:tc>
        <w:tc>
          <w:tcPr>
            <w:tcW w:w="3091" w:type="dxa"/>
            <w:shd w:val="clear" w:color="auto" w:fill="auto"/>
          </w:tcPr>
          <w:p w14:paraId="22A6DAD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bookmarkStart w:id="17" w:name="Text5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7"/>
          </w:p>
        </w:tc>
        <w:tc>
          <w:tcPr>
            <w:tcW w:w="2520" w:type="dxa"/>
            <w:shd w:val="clear" w:color="auto" w:fill="auto"/>
          </w:tcPr>
          <w:p w14:paraId="7626D860"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B47CC64"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C78F95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ECE92D7" w14:textId="77777777" w:rsidTr="00F92606">
        <w:tc>
          <w:tcPr>
            <w:tcW w:w="2628" w:type="dxa"/>
            <w:shd w:val="clear" w:color="auto" w:fill="auto"/>
          </w:tcPr>
          <w:p w14:paraId="5B11252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bookmarkStart w:id="18" w:name="Text4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8"/>
          </w:p>
        </w:tc>
        <w:tc>
          <w:tcPr>
            <w:tcW w:w="630" w:type="dxa"/>
            <w:shd w:val="clear" w:color="auto" w:fill="auto"/>
          </w:tcPr>
          <w:p w14:paraId="3BCAA1E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7B2143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bookmarkStart w:id="19" w:name="Text4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9"/>
          </w:p>
        </w:tc>
        <w:tc>
          <w:tcPr>
            <w:tcW w:w="1346" w:type="dxa"/>
            <w:shd w:val="clear" w:color="auto" w:fill="auto"/>
          </w:tcPr>
          <w:p w14:paraId="35BED1D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bookmarkStart w:id="20" w:name="Text4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0"/>
          </w:p>
        </w:tc>
        <w:tc>
          <w:tcPr>
            <w:tcW w:w="1229" w:type="dxa"/>
            <w:shd w:val="clear" w:color="auto" w:fill="auto"/>
          </w:tcPr>
          <w:p w14:paraId="7484AD4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bookmarkStart w:id="21" w:name="Text4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1"/>
          </w:p>
        </w:tc>
        <w:tc>
          <w:tcPr>
            <w:tcW w:w="3091" w:type="dxa"/>
            <w:shd w:val="clear" w:color="auto" w:fill="auto"/>
          </w:tcPr>
          <w:p w14:paraId="20F8288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bookmarkStart w:id="22" w:name="Text5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2"/>
          </w:p>
        </w:tc>
        <w:tc>
          <w:tcPr>
            <w:tcW w:w="2520" w:type="dxa"/>
            <w:shd w:val="clear" w:color="auto" w:fill="auto"/>
          </w:tcPr>
          <w:p w14:paraId="6B38860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27BC94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1E6D03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87ACAFD" w14:textId="77777777" w:rsidTr="00F92606">
        <w:tc>
          <w:tcPr>
            <w:tcW w:w="2628" w:type="dxa"/>
            <w:shd w:val="clear" w:color="auto" w:fill="auto"/>
          </w:tcPr>
          <w:p w14:paraId="35E4192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bookmarkStart w:id="23" w:name="Text1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3"/>
          </w:p>
        </w:tc>
        <w:tc>
          <w:tcPr>
            <w:tcW w:w="630" w:type="dxa"/>
            <w:shd w:val="clear" w:color="auto" w:fill="auto"/>
          </w:tcPr>
          <w:p w14:paraId="0AA6896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1F0D9E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bookmarkStart w:id="24" w:name="Text46"/>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4"/>
          </w:p>
        </w:tc>
        <w:tc>
          <w:tcPr>
            <w:tcW w:w="1346" w:type="dxa"/>
            <w:shd w:val="clear" w:color="auto" w:fill="auto"/>
          </w:tcPr>
          <w:p w14:paraId="7FE53FD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bookmarkStart w:id="25" w:name="Text1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5"/>
          </w:p>
        </w:tc>
        <w:tc>
          <w:tcPr>
            <w:tcW w:w="1229" w:type="dxa"/>
            <w:shd w:val="clear" w:color="auto" w:fill="auto"/>
          </w:tcPr>
          <w:p w14:paraId="18CE5C9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bookmarkStart w:id="26" w:name="Text5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6"/>
          </w:p>
        </w:tc>
        <w:tc>
          <w:tcPr>
            <w:tcW w:w="3091" w:type="dxa"/>
            <w:shd w:val="clear" w:color="auto" w:fill="auto"/>
          </w:tcPr>
          <w:p w14:paraId="3FC3E0A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bookmarkStart w:id="27" w:name="Text5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7"/>
          </w:p>
        </w:tc>
        <w:tc>
          <w:tcPr>
            <w:tcW w:w="2520" w:type="dxa"/>
            <w:shd w:val="clear" w:color="auto" w:fill="auto"/>
          </w:tcPr>
          <w:p w14:paraId="588E5CE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88EFBE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061F18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E00C94E" w14:textId="77777777" w:rsidTr="00F92606">
        <w:tc>
          <w:tcPr>
            <w:tcW w:w="2628" w:type="dxa"/>
            <w:shd w:val="clear" w:color="auto" w:fill="auto"/>
          </w:tcPr>
          <w:p w14:paraId="79CA1FA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bookmarkStart w:id="28" w:name="Text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8"/>
          </w:p>
        </w:tc>
        <w:tc>
          <w:tcPr>
            <w:tcW w:w="630" w:type="dxa"/>
            <w:shd w:val="clear" w:color="auto" w:fill="auto"/>
          </w:tcPr>
          <w:p w14:paraId="5A2E32E5"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9636F8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bookmarkStart w:id="29" w:name="Text2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9"/>
          </w:p>
        </w:tc>
        <w:tc>
          <w:tcPr>
            <w:tcW w:w="1346" w:type="dxa"/>
            <w:shd w:val="clear" w:color="auto" w:fill="auto"/>
          </w:tcPr>
          <w:p w14:paraId="36BB77C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bookmarkStart w:id="30" w:name="Text5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0"/>
          </w:p>
        </w:tc>
        <w:tc>
          <w:tcPr>
            <w:tcW w:w="1229" w:type="dxa"/>
            <w:shd w:val="clear" w:color="auto" w:fill="auto"/>
          </w:tcPr>
          <w:p w14:paraId="50EFA57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bookmarkStart w:id="31" w:name="Text1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1"/>
          </w:p>
        </w:tc>
        <w:tc>
          <w:tcPr>
            <w:tcW w:w="3091" w:type="dxa"/>
            <w:shd w:val="clear" w:color="auto" w:fill="auto"/>
          </w:tcPr>
          <w:p w14:paraId="14AB0C8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10CC2D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19C124A"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B768CB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315292D" w14:textId="77777777" w:rsidTr="00F92606">
        <w:tc>
          <w:tcPr>
            <w:tcW w:w="2628" w:type="dxa"/>
            <w:shd w:val="clear" w:color="auto" w:fill="auto"/>
          </w:tcPr>
          <w:p w14:paraId="0F378F1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bookmarkStart w:id="32" w:name="Text2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2"/>
          </w:p>
        </w:tc>
        <w:tc>
          <w:tcPr>
            <w:tcW w:w="630" w:type="dxa"/>
            <w:shd w:val="clear" w:color="auto" w:fill="auto"/>
          </w:tcPr>
          <w:p w14:paraId="6179A326"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274C65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bookmarkStart w:id="33" w:name="Text2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3"/>
          </w:p>
        </w:tc>
        <w:tc>
          <w:tcPr>
            <w:tcW w:w="1346" w:type="dxa"/>
            <w:shd w:val="clear" w:color="auto" w:fill="auto"/>
          </w:tcPr>
          <w:p w14:paraId="24E8DF4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bookmarkStart w:id="34" w:name="Text1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4"/>
          </w:p>
        </w:tc>
        <w:tc>
          <w:tcPr>
            <w:tcW w:w="1229" w:type="dxa"/>
            <w:shd w:val="clear" w:color="auto" w:fill="auto"/>
          </w:tcPr>
          <w:p w14:paraId="14CA761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6204AC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FE0D37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F1E222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211E1E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A5CCBBD" w14:textId="77777777" w:rsidTr="00F92606">
        <w:tc>
          <w:tcPr>
            <w:tcW w:w="2628" w:type="dxa"/>
            <w:shd w:val="clear" w:color="auto" w:fill="auto"/>
          </w:tcPr>
          <w:p w14:paraId="5DD9624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bookmarkStart w:id="35" w:name="Text2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5"/>
          </w:p>
        </w:tc>
        <w:tc>
          <w:tcPr>
            <w:tcW w:w="630" w:type="dxa"/>
            <w:shd w:val="clear" w:color="auto" w:fill="auto"/>
          </w:tcPr>
          <w:p w14:paraId="779C918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C88131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bookmarkStart w:id="36" w:name="Text5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6"/>
          </w:p>
        </w:tc>
        <w:tc>
          <w:tcPr>
            <w:tcW w:w="1346" w:type="dxa"/>
            <w:shd w:val="clear" w:color="auto" w:fill="auto"/>
          </w:tcPr>
          <w:p w14:paraId="1B51C0A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A58E2A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EFC9AB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BC7CA6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AAC912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94A81A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841BD3A" w14:textId="77777777" w:rsidTr="00F92606">
        <w:tc>
          <w:tcPr>
            <w:tcW w:w="2628" w:type="dxa"/>
            <w:shd w:val="clear" w:color="auto" w:fill="auto"/>
          </w:tcPr>
          <w:p w14:paraId="55011D5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bookmarkStart w:id="37" w:name="Text2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7"/>
          </w:p>
        </w:tc>
        <w:tc>
          <w:tcPr>
            <w:tcW w:w="630" w:type="dxa"/>
            <w:shd w:val="clear" w:color="auto" w:fill="auto"/>
          </w:tcPr>
          <w:p w14:paraId="26CEE92C"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AD405A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bookmarkStart w:id="38" w:name="Text6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8"/>
          </w:p>
        </w:tc>
        <w:tc>
          <w:tcPr>
            <w:tcW w:w="1346" w:type="dxa"/>
            <w:shd w:val="clear" w:color="auto" w:fill="auto"/>
          </w:tcPr>
          <w:p w14:paraId="62EA2BF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A486A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ECEA72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8EF985A"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AB480F9"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9C4A6D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E8F0F1C" w14:textId="77777777" w:rsidTr="00F92606">
        <w:tc>
          <w:tcPr>
            <w:tcW w:w="2628" w:type="dxa"/>
            <w:shd w:val="clear" w:color="auto" w:fill="auto"/>
          </w:tcPr>
          <w:p w14:paraId="3D05579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bookmarkStart w:id="39" w:name="Text26"/>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9"/>
          </w:p>
        </w:tc>
        <w:tc>
          <w:tcPr>
            <w:tcW w:w="630" w:type="dxa"/>
            <w:shd w:val="clear" w:color="auto" w:fill="auto"/>
          </w:tcPr>
          <w:p w14:paraId="10FD85C3"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90137C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bookmarkStart w:id="40" w:name="Text2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0"/>
          </w:p>
        </w:tc>
        <w:tc>
          <w:tcPr>
            <w:tcW w:w="1346" w:type="dxa"/>
            <w:shd w:val="clear" w:color="auto" w:fill="auto"/>
          </w:tcPr>
          <w:p w14:paraId="6EC567A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626E29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CCE874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A279364"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B4E47C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52599E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B15C9CA" w14:textId="77777777" w:rsidTr="00F92606">
        <w:tc>
          <w:tcPr>
            <w:tcW w:w="2628" w:type="dxa"/>
            <w:shd w:val="clear" w:color="auto" w:fill="auto"/>
          </w:tcPr>
          <w:p w14:paraId="6143823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5E80233"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0A9468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903876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76D620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A55FBC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FA8264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0D0713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794308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7FC0092" w14:textId="77777777" w:rsidTr="00F92606">
        <w:tc>
          <w:tcPr>
            <w:tcW w:w="2628" w:type="dxa"/>
            <w:shd w:val="clear" w:color="auto" w:fill="auto"/>
          </w:tcPr>
          <w:p w14:paraId="7DEB06B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bookmarkStart w:id="41" w:name="Text2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1"/>
          </w:p>
        </w:tc>
        <w:tc>
          <w:tcPr>
            <w:tcW w:w="630" w:type="dxa"/>
            <w:shd w:val="clear" w:color="auto" w:fill="auto"/>
          </w:tcPr>
          <w:p w14:paraId="3C6CE355"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85A19B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39908D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0F458D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90160B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4E804D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40E0345"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8A0482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13E5F09" w14:textId="77777777" w:rsidTr="00F92606">
        <w:tc>
          <w:tcPr>
            <w:tcW w:w="2628" w:type="dxa"/>
            <w:shd w:val="clear" w:color="auto" w:fill="auto"/>
          </w:tcPr>
          <w:p w14:paraId="69AE87B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798D3BD"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CFFE13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F6FAF8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AACCE7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278921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688D89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AEAE69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09CFA6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A22CC9A" w14:textId="77777777" w:rsidTr="00F92606">
        <w:tc>
          <w:tcPr>
            <w:tcW w:w="2628" w:type="dxa"/>
            <w:shd w:val="clear" w:color="auto" w:fill="auto"/>
          </w:tcPr>
          <w:p w14:paraId="00D0C98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4CFA07F"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C4D164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45CADE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28890B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C25C5B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01E6DD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A67ECA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FEDA01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8E92C39" w14:textId="77777777" w:rsidTr="00F92606">
        <w:tc>
          <w:tcPr>
            <w:tcW w:w="2628" w:type="dxa"/>
            <w:shd w:val="clear" w:color="auto" w:fill="auto"/>
          </w:tcPr>
          <w:p w14:paraId="440FDF4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FF65F05"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9A818B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0C7D18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CBF289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C84702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FCEB55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810E27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ACBD64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BD34BA0" w14:textId="77777777" w:rsidTr="00F92606">
        <w:tc>
          <w:tcPr>
            <w:tcW w:w="2628" w:type="dxa"/>
            <w:shd w:val="clear" w:color="auto" w:fill="auto"/>
          </w:tcPr>
          <w:p w14:paraId="2452886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D47E7CF"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A94A48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377941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D79558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2D2083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E91CAF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A25682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818D5E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98A56D3" w14:textId="77777777" w:rsidTr="00F92606">
        <w:tc>
          <w:tcPr>
            <w:tcW w:w="2628" w:type="dxa"/>
            <w:shd w:val="clear" w:color="auto" w:fill="auto"/>
          </w:tcPr>
          <w:p w14:paraId="6408F5E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6CE1195"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A854E3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71703C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8F7C02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3947FF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2FE566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246DE8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3D2D03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DE2AC9C" w14:textId="77777777" w:rsidTr="00F92606">
        <w:tc>
          <w:tcPr>
            <w:tcW w:w="2628" w:type="dxa"/>
            <w:shd w:val="clear" w:color="auto" w:fill="auto"/>
          </w:tcPr>
          <w:p w14:paraId="6B31A0C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9F136F3"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5D5E78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A1F614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0E3048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032A4C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1E88DC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1932F8B"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693C46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2AE5CFE" w14:textId="77777777" w:rsidTr="00F92606">
        <w:tc>
          <w:tcPr>
            <w:tcW w:w="2628" w:type="dxa"/>
            <w:shd w:val="clear" w:color="auto" w:fill="auto"/>
          </w:tcPr>
          <w:p w14:paraId="0C04CCE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F360A9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7413E0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CF5D0C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D578FF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33B454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3DEB94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2776B08"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A51E44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1565F4E" w14:textId="77777777" w:rsidTr="00F92606">
        <w:tc>
          <w:tcPr>
            <w:tcW w:w="2628" w:type="dxa"/>
            <w:shd w:val="clear" w:color="auto" w:fill="auto"/>
          </w:tcPr>
          <w:p w14:paraId="16324BC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291BA0E"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B9B7DB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733563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77E2E7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EC8E8C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C966BC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1B0F965"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D5C849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9D50899" w14:textId="77777777" w:rsidTr="00F92606">
        <w:tc>
          <w:tcPr>
            <w:tcW w:w="2628" w:type="dxa"/>
            <w:shd w:val="clear" w:color="auto" w:fill="auto"/>
          </w:tcPr>
          <w:p w14:paraId="799308C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8C3B0A7"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65CB6B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DDB096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703F28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D7D186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31D6FE5"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B5A8D8A"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BF4CFC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5D1602B" w14:textId="77777777" w:rsidTr="00F92606">
        <w:tc>
          <w:tcPr>
            <w:tcW w:w="2628" w:type="dxa"/>
            <w:shd w:val="clear" w:color="auto" w:fill="auto"/>
          </w:tcPr>
          <w:p w14:paraId="5CB7AB9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D3EFA81"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41CEC3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4A00E5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B54120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34557C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644A1EB"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2047230"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F9D6FA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448575B3" w14:textId="77777777" w:rsidTr="00F92606">
        <w:tc>
          <w:tcPr>
            <w:tcW w:w="2628" w:type="dxa"/>
            <w:shd w:val="clear" w:color="auto" w:fill="auto"/>
          </w:tcPr>
          <w:p w14:paraId="4C6306E5"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E0C5EA7"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B97EFE2"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EDA61F4"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AECB7F6"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65A4EE7"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191DB8C"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3A0455A"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6917013"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081D1E62" w14:textId="77777777" w:rsidTr="00F92606">
        <w:tc>
          <w:tcPr>
            <w:tcW w:w="2628" w:type="dxa"/>
            <w:shd w:val="clear" w:color="auto" w:fill="auto"/>
          </w:tcPr>
          <w:p w14:paraId="4F0123FA"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9CE0063"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EF1DC9C"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FA9363F"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992E62E"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3953DA5"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F6A88A2"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5087058"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FCA8A01"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03B2F2EE" w14:textId="77777777" w:rsidTr="00F92606">
        <w:tc>
          <w:tcPr>
            <w:tcW w:w="2628" w:type="dxa"/>
            <w:shd w:val="clear" w:color="auto" w:fill="auto"/>
          </w:tcPr>
          <w:p w14:paraId="60235D28"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7B9B347"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A1F8C46"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7553F55"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6B7AEB"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2575772"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BC29497"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2CB5F6F"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F192BD1"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9111869" w14:textId="77777777" w:rsidTr="00F92606">
        <w:tc>
          <w:tcPr>
            <w:tcW w:w="2628" w:type="dxa"/>
            <w:shd w:val="clear" w:color="auto" w:fill="auto"/>
          </w:tcPr>
          <w:p w14:paraId="031E4DA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C950A0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CAEA80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37009B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3101F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F25A78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29848A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728C089"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16EF74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368AA96" w14:textId="77777777" w:rsidTr="00F92606">
        <w:tc>
          <w:tcPr>
            <w:tcW w:w="2628" w:type="dxa"/>
            <w:shd w:val="clear" w:color="auto" w:fill="auto"/>
          </w:tcPr>
          <w:p w14:paraId="4FE2682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BC1C116"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3192F9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842F84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3BF93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3D46DA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77F5BC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BF0153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46BB76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41651C2D" w14:textId="77777777" w:rsidR="00744A19" w:rsidRPr="00EA4EFF" w:rsidRDefault="00744A19" w:rsidP="00744A19">
      <w:pPr>
        <w:tabs>
          <w:tab w:val="left" w:leader="underscore" w:pos="9072"/>
        </w:tabs>
        <w:rPr>
          <w:rFonts w:ascii="Arial" w:hAnsi="Arial" w:cs="Arial"/>
        </w:rPr>
      </w:pPr>
      <w:r w:rsidRPr="00EA4EF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DF4B69" w:rsidRPr="00F92606" w14:paraId="62D543D3" w14:textId="77777777" w:rsidTr="00F92606">
        <w:trPr>
          <w:cantSplit/>
          <w:trHeight w:val="1134"/>
        </w:trPr>
        <w:tc>
          <w:tcPr>
            <w:tcW w:w="2628" w:type="dxa"/>
            <w:shd w:val="clear" w:color="auto" w:fill="auto"/>
          </w:tcPr>
          <w:p w14:paraId="5EF6C276"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3B8F1A16"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7BE88313"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Pr="00F92606">
              <w:rPr>
                <w:rFonts w:ascii="Arial" w:hAnsi="Arial" w:cs="Arial"/>
                <w:b/>
                <w:sz w:val="18"/>
                <w:szCs w:val="18"/>
              </w:rPr>
              <w:br/>
              <w:t>(von bis)</w:t>
            </w:r>
          </w:p>
        </w:tc>
        <w:tc>
          <w:tcPr>
            <w:tcW w:w="1346" w:type="dxa"/>
            <w:shd w:val="clear" w:color="auto" w:fill="auto"/>
          </w:tcPr>
          <w:p w14:paraId="21F95BE0"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76467078"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0755B278"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7DAC5745"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579CDC50" w14:textId="77777777" w:rsidR="00DF4B69" w:rsidRPr="00F92606" w:rsidRDefault="00DF4B69"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37BCD8C8" w14:textId="77777777" w:rsidR="00DF4B69" w:rsidRPr="00F92606" w:rsidRDefault="00DF4B69"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 </w:t>
            </w:r>
          </w:p>
        </w:tc>
      </w:tr>
      <w:tr w:rsidR="00DF4B69" w:rsidRPr="00F92606" w14:paraId="3F637461" w14:textId="77777777" w:rsidTr="00F92606">
        <w:tc>
          <w:tcPr>
            <w:tcW w:w="2628" w:type="dxa"/>
            <w:shd w:val="clear" w:color="auto" w:fill="auto"/>
          </w:tcPr>
          <w:p w14:paraId="2A97E75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091FD5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BB00609"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AE4598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54BEDE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CF2B0E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5795CAB"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BE4E24A"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6CA065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7840895" w14:textId="77777777" w:rsidTr="00F92606">
        <w:tc>
          <w:tcPr>
            <w:tcW w:w="2628" w:type="dxa"/>
            <w:shd w:val="clear" w:color="auto" w:fill="auto"/>
          </w:tcPr>
          <w:p w14:paraId="65748F7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3B0CD7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0C6B354"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1DA95B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9ADDB5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DC4F80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86C8A8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70A158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8E8013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579AD9A" w14:textId="77777777" w:rsidTr="00F92606">
        <w:tc>
          <w:tcPr>
            <w:tcW w:w="2628" w:type="dxa"/>
            <w:shd w:val="clear" w:color="auto" w:fill="auto"/>
          </w:tcPr>
          <w:p w14:paraId="3F49EEE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260002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7F2639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8E22FC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850B6E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B86417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88B5CB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57169B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AF288D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275DB39" w14:textId="77777777" w:rsidTr="00F92606">
        <w:tc>
          <w:tcPr>
            <w:tcW w:w="2628" w:type="dxa"/>
            <w:shd w:val="clear" w:color="auto" w:fill="auto"/>
          </w:tcPr>
          <w:p w14:paraId="4805B79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E6058F2"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410DE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7BE8C5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41BAFF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53A6AF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D25CC6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E1FB3B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13DFF3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BE588FD" w14:textId="77777777" w:rsidTr="00F92606">
        <w:tc>
          <w:tcPr>
            <w:tcW w:w="2628" w:type="dxa"/>
            <w:shd w:val="clear" w:color="auto" w:fill="auto"/>
          </w:tcPr>
          <w:p w14:paraId="7E67CA2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EC45AEB"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DE0E53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7C6C5A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F995A9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934C17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7EF136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9C8251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E43D8E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B7CC8F7" w14:textId="77777777" w:rsidTr="00F92606">
        <w:tc>
          <w:tcPr>
            <w:tcW w:w="2628" w:type="dxa"/>
            <w:shd w:val="clear" w:color="auto" w:fill="auto"/>
          </w:tcPr>
          <w:p w14:paraId="1FC50EA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5D0E89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A78290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ECB87A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120DB4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4890E0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8ED121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9DAEDF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EE8FE9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66D8E82" w14:textId="77777777" w:rsidTr="00F92606">
        <w:tc>
          <w:tcPr>
            <w:tcW w:w="2628" w:type="dxa"/>
            <w:shd w:val="clear" w:color="auto" w:fill="auto"/>
          </w:tcPr>
          <w:p w14:paraId="5D36963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22D270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93E0A3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C1B747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44FDCD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6D6DA6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B8555C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539255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C593C5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DD4EBC5" w14:textId="77777777" w:rsidTr="00F92606">
        <w:tc>
          <w:tcPr>
            <w:tcW w:w="2628" w:type="dxa"/>
            <w:shd w:val="clear" w:color="auto" w:fill="auto"/>
          </w:tcPr>
          <w:p w14:paraId="0400D91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F94DBE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CC4647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54EEA4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F7E260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585563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748A7D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95B975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9C9628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42B2F8A" w14:textId="77777777" w:rsidTr="00F92606">
        <w:tc>
          <w:tcPr>
            <w:tcW w:w="2628" w:type="dxa"/>
            <w:shd w:val="clear" w:color="auto" w:fill="auto"/>
          </w:tcPr>
          <w:p w14:paraId="5C65B68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5189B0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C00660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6564E5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80843D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0202A1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CFC502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69CF70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EBD030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385201D" w14:textId="77777777" w:rsidTr="00F92606">
        <w:tc>
          <w:tcPr>
            <w:tcW w:w="2628" w:type="dxa"/>
            <w:shd w:val="clear" w:color="auto" w:fill="auto"/>
          </w:tcPr>
          <w:p w14:paraId="27CB99D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8D9F612"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CC1DB0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3FC176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91B648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AEC3DC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40BA22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D57E92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099B36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51F6F45" w14:textId="77777777" w:rsidTr="00F92606">
        <w:tc>
          <w:tcPr>
            <w:tcW w:w="2628" w:type="dxa"/>
            <w:shd w:val="clear" w:color="auto" w:fill="auto"/>
          </w:tcPr>
          <w:p w14:paraId="252D9EE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235B76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1C96F5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7C21C2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CBFB89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218AB2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76AE98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B8D011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B707AA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5859FDC" w14:textId="77777777" w:rsidTr="00F92606">
        <w:tc>
          <w:tcPr>
            <w:tcW w:w="2628" w:type="dxa"/>
            <w:shd w:val="clear" w:color="auto" w:fill="auto"/>
          </w:tcPr>
          <w:p w14:paraId="21FC643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A9D43A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E396E4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C48895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5CA7A0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3B7E55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0E6E89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574DCF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F4DC4D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0792B5E" w14:textId="77777777" w:rsidTr="00F92606">
        <w:tc>
          <w:tcPr>
            <w:tcW w:w="2628" w:type="dxa"/>
            <w:shd w:val="clear" w:color="auto" w:fill="auto"/>
          </w:tcPr>
          <w:p w14:paraId="62528B6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3BA7EA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49A9CA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A78521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4F10DD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EAD161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13595D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FC36F3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78E7DB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5D4EBE0" w14:textId="77777777" w:rsidTr="00F92606">
        <w:tc>
          <w:tcPr>
            <w:tcW w:w="2628" w:type="dxa"/>
            <w:shd w:val="clear" w:color="auto" w:fill="auto"/>
          </w:tcPr>
          <w:p w14:paraId="2381B23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19E54CD"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228032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40CEDD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F0D3DD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A09B6F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1BE2B7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796D52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07C910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F11CA2C" w14:textId="77777777" w:rsidTr="00F92606">
        <w:tc>
          <w:tcPr>
            <w:tcW w:w="2628" w:type="dxa"/>
            <w:shd w:val="clear" w:color="auto" w:fill="auto"/>
          </w:tcPr>
          <w:p w14:paraId="2469AF8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5801FB2"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F4CABF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B6E9E7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DC3073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DF9833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82C40A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4B8445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C23A8D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4732F22" w14:textId="77777777" w:rsidTr="00F92606">
        <w:tc>
          <w:tcPr>
            <w:tcW w:w="2628" w:type="dxa"/>
            <w:shd w:val="clear" w:color="auto" w:fill="auto"/>
          </w:tcPr>
          <w:p w14:paraId="1885FA6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6E474DF"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56469F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84262E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5DA066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8344AE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92A3D3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47B0A6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F4BA7D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5FD178B" w14:textId="77777777" w:rsidTr="00F92606">
        <w:tc>
          <w:tcPr>
            <w:tcW w:w="2628" w:type="dxa"/>
            <w:shd w:val="clear" w:color="auto" w:fill="auto"/>
          </w:tcPr>
          <w:p w14:paraId="31E41C7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725F24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5CB715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8C80C9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D98E67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DCE074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3F9CA2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0CCAC7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700D52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C29DE51" w14:textId="77777777" w:rsidTr="00F92606">
        <w:tc>
          <w:tcPr>
            <w:tcW w:w="2628" w:type="dxa"/>
            <w:shd w:val="clear" w:color="auto" w:fill="auto"/>
          </w:tcPr>
          <w:p w14:paraId="097D377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3C6AA5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7810BE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CB3011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A3D136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41E975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4A173B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0E0543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90CD3E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C2B3BF9" w14:textId="77777777" w:rsidTr="00F92606">
        <w:tc>
          <w:tcPr>
            <w:tcW w:w="2628" w:type="dxa"/>
            <w:shd w:val="clear" w:color="auto" w:fill="auto"/>
          </w:tcPr>
          <w:p w14:paraId="6D42B97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3D1132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6D940D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79991B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977B4A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05B4E9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9E255A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AFD22C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C2B821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1657ED6" w14:textId="77777777" w:rsidTr="00F92606">
        <w:tc>
          <w:tcPr>
            <w:tcW w:w="2628" w:type="dxa"/>
            <w:shd w:val="clear" w:color="auto" w:fill="auto"/>
          </w:tcPr>
          <w:p w14:paraId="71A8841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8E04EE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03EF69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A85D09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A9F5E3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EEE186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F2BB77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B2AD82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5B239F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8BC9EEE" w14:textId="77777777" w:rsidTr="00F92606">
        <w:tc>
          <w:tcPr>
            <w:tcW w:w="2628" w:type="dxa"/>
            <w:shd w:val="clear" w:color="auto" w:fill="auto"/>
          </w:tcPr>
          <w:p w14:paraId="7DBF98A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A4F3DD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D053E5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D35A7D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E75805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CCA104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EE053B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EF90D3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37CE07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0198FF6" w14:textId="77777777" w:rsidTr="00F92606">
        <w:tc>
          <w:tcPr>
            <w:tcW w:w="2628" w:type="dxa"/>
            <w:shd w:val="clear" w:color="auto" w:fill="auto"/>
          </w:tcPr>
          <w:p w14:paraId="7729FEE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124DA3B"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DD4DC1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A0BD28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297F75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AF8488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202416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B94C4C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54E838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38AF322" w14:textId="77777777" w:rsidTr="00F92606">
        <w:tc>
          <w:tcPr>
            <w:tcW w:w="2628" w:type="dxa"/>
            <w:shd w:val="clear" w:color="auto" w:fill="auto"/>
          </w:tcPr>
          <w:p w14:paraId="1FB4C51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4FA76A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7A68FF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BEE435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E9AFC9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AD8CA0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9CA551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22F2D3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6E5A8D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AD2F23D" w14:textId="77777777" w:rsidTr="00F92606">
        <w:tc>
          <w:tcPr>
            <w:tcW w:w="2628" w:type="dxa"/>
            <w:shd w:val="clear" w:color="auto" w:fill="auto"/>
          </w:tcPr>
          <w:p w14:paraId="249E2D9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347528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235844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A21122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1C1508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03A60D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AA3161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D93616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A0D49C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CD6FDA5" w14:textId="77777777" w:rsidTr="00F92606">
        <w:tc>
          <w:tcPr>
            <w:tcW w:w="2628" w:type="dxa"/>
            <w:shd w:val="clear" w:color="auto" w:fill="auto"/>
          </w:tcPr>
          <w:p w14:paraId="49A3DD6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E72CBE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505624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A98970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AE617A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826E33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6E6DA7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157F74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6B51AE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6F97A06" w14:textId="77777777" w:rsidTr="00F92606">
        <w:tc>
          <w:tcPr>
            <w:tcW w:w="2628" w:type="dxa"/>
            <w:shd w:val="clear" w:color="auto" w:fill="auto"/>
          </w:tcPr>
          <w:p w14:paraId="4ECD6CF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9DA519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779E6F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A9ED0B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9BA231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4E234E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514573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8619B0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38596D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BC08A81" w14:textId="77777777" w:rsidTr="00F92606">
        <w:tc>
          <w:tcPr>
            <w:tcW w:w="2628" w:type="dxa"/>
            <w:shd w:val="clear" w:color="auto" w:fill="auto"/>
          </w:tcPr>
          <w:p w14:paraId="7BCAF49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4156E5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535D4D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D333DE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1D9D1A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C4CE9A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DAD954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74468F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67C5B2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14F915B" w14:textId="77777777" w:rsidTr="00F92606">
        <w:tc>
          <w:tcPr>
            <w:tcW w:w="2628" w:type="dxa"/>
            <w:shd w:val="clear" w:color="auto" w:fill="auto"/>
          </w:tcPr>
          <w:p w14:paraId="648E535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31F768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913486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3CC663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37A0F9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CB4015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0A56F3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5A8FC7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EEAD08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24882BB3" w14:textId="77777777" w:rsidR="00DF4B69" w:rsidRDefault="00DF4B6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DF4B69" w:rsidRPr="00F92606" w14:paraId="0FA22479" w14:textId="77777777" w:rsidTr="00F92606">
        <w:trPr>
          <w:cantSplit/>
          <w:trHeight w:val="1134"/>
        </w:trPr>
        <w:tc>
          <w:tcPr>
            <w:tcW w:w="2628" w:type="dxa"/>
            <w:shd w:val="clear" w:color="auto" w:fill="auto"/>
          </w:tcPr>
          <w:p w14:paraId="17012B20"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22E02DD6"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0D4B41F6"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Pr="00F92606">
              <w:rPr>
                <w:rFonts w:ascii="Arial" w:hAnsi="Arial" w:cs="Arial"/>
                <w:b/>
                <w:sz w:val="18"/>
                <w:szCs w:val="18"/>
              </w:rPr>
              <w:br/>
              <w:t>(von bis)</w:t>
            </w:r>
          </w:p>
        </w:tc>
        <w:tc>
          <w:tcPr>
            <w:tcW w:w="1346" w:type="dxa"/>
            <w:shd w:val="clear" w:color="auto" w:fill="auto"/>
          </w:tcPr>
          <w:p w14:paraId="1B2E3E54"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5819ECB0"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759A0369"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3081CD6E"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7EB2B938" w14:textId="77777777" w:rsidR="00DF4B69" w:rsidRPr="00F92606" w:rsidRDefault="00DF4B69"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29788564" w14:textId="77777777" w:rsidR="00DF4B69" w:rsidRPr="00F92606" w:rsidRDefault="00DF4B69"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 </w:t>
            </w:r>
          </w:p>
        </w:tc>
      </w:tr>
      <w:tr w:rsidR="00DF4B69" w:rsidRPr="00F92606" w14:paraId="2CA2A867" w14:textId="77777777" w:rsidTr="00F92606">
        <w:tc>
          <w:tcPr>
            <w:tcW w:w="2628" w:type="dxa"/>
            <w:shd w:val="clear" w:color="auto" w:fill="auto"/>
          </w:tcPr>
          <w:p w14:paraId="5A5DF2F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13E289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8A75024"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5BA4C8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716632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0E7C5E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69F57B4"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9F45DBE"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EBD3B8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15EED6E" w14:textId="77777777" w:rsidTr="00F92606">
        <w:tc>
          <w:tcPr>
            <w:tcW w:w="2628" w:type="dxa"/>
            <w:shd w:val="clear" w:color="auto" w:fill="auto"/>
          </w:tcPr>
          <w:p w14:paraId="77234DE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06FC87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B6A76B0"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E5828A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71BC1D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EE9348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390A81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F8E133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882EA3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0CC9459" w14:textId="77777777" w:rsidTr="00F92606">
        <w:tc>
          <w:tcPr>
            <w:tcW w:w="2628" w:type="dxa"/>
            <w:shd w:val="clear" w:color="auto" w:fill="auto"/>
          </w:tcPr>
          <w:p w14:paraId="61C7856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E56992A"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B3EAFA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EE694B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EE4A0B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3F5D9E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9B55BE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D93260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126991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69524FE" w14:textId="77777777" w:rsidTr="00F92606">
        <w:tc>
          <w:tcPr>
            <w:tcW w:w="2628" w:type="dxa"/>
            <w:shd w:val="clear" w:color="auto" w:fill="auto"/>
          </w:tcPr>
          <w:p w14:paraId="0363F79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D1F532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5C6929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DF3130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12EFC9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29E0EE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4AE245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7B4BE9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C013D2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EB233B4" w14:textId="77777777" w:rsidTr="00F92606">
        <w:tc>
          <w:tcPr>
            <w:tcW w:w="2628" w:type="dxa"/>
            <w:shd w:val="clear" w:color="auto" w:fill="auto"/>
          </w:tcPr>
          <w:p w14:paraId="12B8F3D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C6FA1E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1A3CF9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460EE6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5A62DD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338B3A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15193E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1A46E5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C29125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49DF7A4" w14:textId="77777777" w:rsidTr="00F92606">
        <w:tc>
          <w:tcPr>
            <w:tcW w:w="2628" w:type="dxa"/>
            <w:shd w:val="clear" w:color="auto" w:fill="auto"/>
          </w:tcPr>
          <w:p w14:paraId="4576756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C825C4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01A557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D4EDD5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58E94F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9F5CED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60C619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409087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996ADF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041D852" w14:textId="77777777" w:rsidTr="00F92606">
        <w:tc>
          <w:tcPr>
            <w:tcW w:w="2628" w:type="dxa"/>
            <w:shd w:val="clear" w:color="auto" w:fill="auto"/>
          </w:tcPr>
          <w:p w14:paraId="5B32068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9321D0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28F514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F2F020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96E184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FA5E95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AF61D2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ECA2E5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D61E95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05A764E" w14:textId="77777777" w:rsidTr="00F92606">
        <w:tc>
          <w:tcPr>
            <w:tcW w:w="2628" w:type="dxa"/>
            <w:shd w:val="clear" w:color="auto" w:fill="auto"/>
          </w:tcPr>
          <w:p w14:paraId="7914853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347C7D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3C9FC7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6E6282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69F6DB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D40972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1F3FB0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7F1198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76DF4F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8BE2A87" w14:textId="77777777" w:rsidTr="00F92606">
        <w:tc>
          <w:tcPr>
            <w:tcW w:w="2628" w:type="dxa"/>
            <w:shd w:val="clear" w:color="auto" w:fill="auto"/>
          </w:tcPr>
          <w:p w14:paraId="29793D0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B26A28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4355E9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E79DED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4674CE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9FE0F7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2A4F2A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CFE762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908269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05CC6D4" w14:textId="77777777" w:rsidTr="00F92606">
        <w:tc>
          <w:tcPr>
            <w:tcW w:w="2628" w:type="dxa"/>
            <w:shd w:val="clear" w:color="auto" w:fill="auto"/>
          </w:tcPr>
          <w:p w14:paraId="4272609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8F19CF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81F641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750385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B8F892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C8E561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B88B86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716DBF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300CA4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A2A9B0D" w14:textId="77777777" w:rsidTr="00F92606">
        <w:tc>
          <w:tcPr>
            <w:tcW w:w="2628" w:type="dxa"/>
            <w:shd w:val="clear" w:color="auto" w:fill="auto"/>
          </w:tcPr>
          <w:p w14:paraId="3244A65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EADD357"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D91568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BB102B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0C1C42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48EE34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8B3310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D6DBA6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594025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9E5A152" w14:textId="77777777" w:rsidTr="00F92606">
        <w:tc>
          <w:tcPr>
            <w:tcW w:w="2628" w:type="dxa"/>
            <w:shd w:val="clear" w:color="auto" w:fill="auto"/>
          </w:tcPr>
          <w:p w14:paraId="6F8AF43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0C818E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76F586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59FAAD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9697C6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ED753A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5B07F9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F1B827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D6A164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EFE017B" w14:textId="77777777" w:rsidTr="00F92606">
        <w:tc>
          <w:tcPr>
            <w:tcW w:w="2628" w:type="dxa"/>
            <w:shd w:val="clear" w:color="auto" w:fill="auto"/>
          </w:tcPr>
          <w:p w14:paraId="296AA6A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B8707D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6439F8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B4C370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5E8668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FB2387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32CE48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C47EAD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E08B46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3E1F6EC" w14:textId="77777777" w:rsidTr="00F92606">
        <w:tc>
          <w:tcPr>
            <w:tcW w:w="2628" w:type="dxa"/>
            <w:shd w:val="clear" w:color="auto" w:fill="auto"/>
          </w:tcPr>
          <w:p w14:paraId="118B7D4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F523CCD"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0F351C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195EA5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F4B95F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1C44CC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2C33B9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6D14DD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6A4306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A5510F7" w14:textId="77777777" w:rsidTr="00F92606">
        <w:tc>
          <w:tcPr>
            <w:tcW w:w="2628" w:type="dxa"/>
            <w:shd w:val="clear" w:color="auto" w:fill="auto"/>
          </w:tcPr>
          <w:p w14:paraId="4ECAA03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E7127B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60D40C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57A7C4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6FE071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A637EC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604A98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BE8BA8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A49552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6D29063" w14:textId="77777777" w:rsidTr="00F92606">
        <w:tc>
          <w:tcPr>
            <w:tcW w:w="2628" w:type="dxa"/>
            <w:shd w:val="clear" w:color="auto" w:fill="auto"/>
          </w:tcPr>
          <w:p w14:paraId="1C788C0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79FC5A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76E4F7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DEC549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E76DB9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0D2C71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12C567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CFD9A9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81FCB9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19648F4" w14:textId="77777777" w:rsidTr="00F92606">
        <w:tc>
          <w:tcPr>
            <w:tcW w:w="2628" w:type="dxa"/>
            <w:shd w:val="clear" w:color="auto" w:fill="auto"/>
          </w:tcPr>
          <w:p w14:paraId="76F9FDB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F86D72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2F7E6D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B5F24C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C122D3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05CC7A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2635DF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9192EA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61F15D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9237463" w14:textId="77777777" w:rsidTr="00F92606">
        <w:tc>
          <w:tcPr>
            <w:tcW w:w="2628" w:type="dxa"/>
            <w:shd w:val="clear" w:color="auto" w:fill="auto"/>
          </w:tcPr>
          <w:p w14:paraId="4D797CA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8B0CFFD"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228004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39F050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68F91B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CD6D71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906D95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6CB95D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B41749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8EEB8F5" w14:textId="77777777" w:rsidTr="00F92606">
        <w:tc>
          <w:tcPr>
            <w:tcW w:w="2628" w:type="dxa"/>
            <w:shd w:val="clear" w:color="auto" w:fill="auto"/>
          </w:tcPr>
          <w:p w14:paraId="6034F37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A6E40F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2BEA71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71DA82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7C9995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C0D8EE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F2F1E8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DB25A1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E36D74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2772EC3" w14:textId="77777777" w:rsidTr="00F92606">
        <w:tc>
          <w:tcPr>
            <w:tcW w:w="2628" w:type="dxa"/>
            <w:shd w:val="clear" w:color="auto" w:fill="auto"/>
          </w:tcPr>
          <w:p w14:paraId="093A5EF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F598937"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8F1BCE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CE8AD0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543C25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383256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93E90D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046AF2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2BAC72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5F8D2BC" w14:textId="77777777" w:rsidTr="00F92606">
        <w:tc>
          <w:tcPr>
            <w:tcW w:w="2628" w:type="dxa"/>
            <w:shd w:val="clear" w:color="auto" w:fill="auto"/>
          </w:tcPr>
          <w:p w14:paraId="5149B18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32C54D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6BFC34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5B3485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9EB31B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EDFC3F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96F118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4FF9C7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D216A5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3E1BEBC" w14:textId="77777777" w:rsidTr="00F92606">
        <w:tc>
          <w:tcPr>
            <w:tcW w:w="2628" w:type="dxa"/>
            <w:shd w:val="clear" w:color="auto" w:fill="auto"/>
          </w:tcPr>
          <w:p w14:paraId="75B9554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20A777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695D9E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DD4A22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15D469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26B323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572CD8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044D5C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BC9B2E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BC31D97" w14:textId="77777777" w:rsidTr="00F92606">
        <w:tc>
          <w:tcPr>
            <w:tcW w:w="2628" w:type="dxa"/>
            <w:shd w:val="clear" w:color="auto" w:fill="auto"/>
          </w:tcPr>
          <w:p w14:paraId="065EF25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38498E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0E9A0F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DD10A8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78DE55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9A3FDA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347526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231059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DB1742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E841504" w14:textId="77777777" w:rsidTr="00F92606">
        <w:tc>
          <w:tcPr>
            <w:tcW w:w="2628" w:type="dxa"/>
            <w:shd w:val="clear" w:color="auto" w:fill="auto"/>
          </w:tcPr>
          <w:p w14:paraId="075326F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C0B789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F1D6FD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759C15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95BD04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252C05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BA97D1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030604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AEB435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3CA3812" w14:textId="77777777" w:rsidTr="00F92606">
        <w:tc>
          <w:tcPr>
            <w:tcW w:w="2628" w:type="dxa"/>
            <w:shd w:val="clear" w:color="auto" w:fill="auto"/>
          </w:tcPr>
          <w:p w14:paraId="7C26EE3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C8E149D"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B9BA7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D32D1D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1AA613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05FF83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CC1EDC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6CCEEE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EF5B91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6665E8B" w14:textId="77777777" w:rsidTr="00F92606">
        <w:tc>
          <w:tcPr>
            <w:tcW w:w="2628" w:type="dxa"/>
            <w:shd w:val="clear" w:color="auto" w:fill="auto"/>
          </w:tcPr>
          <w:p w14:paraId="7FD5AB0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31031D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F550BC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CB0AE3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1199D8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EBBFF9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D48C6E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C04689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02C167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983FEC8" w14:textId="77777777" w:rsidTr="00F92606">
        <w:tc>
          <w:tcPr>
            <w:tcW w:w="2628" w:type="dxa"/>
            <w:shd w:val="clear" w:color="auto" w:fill="auto"/>
          </w:tcPr>
          <w:p w14:paraId="3045E4B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4653C9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AD2587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2982DB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31D80B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DDFED2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299067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39A10A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87C743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7D8B3D2" w14:textId="77777777" w:rsidTr="00F92606">
        <w:tc>
          <w:tcPr>
            <w:tcW w:w="2628" w:type="dxa"/>
            <w:shd w:val="clear" w:color="auto" w:fill="auto"/>
          </w:tcPr>
          <w:p w14:paraId="07D2287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466D64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836A64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396A94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5E898F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74191A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97D7D8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E46417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849874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5F775C20" w14:textId="77777777" w:rsidR="00B26399" w:rsidRPr="00EA4EFF" w:rsidRDefault="00B26399" w:rsidP="00744A19">
      <w:pPr>
        <w:tabs>
          <w:tab w:val="left" w:leader="underscore" w:pos="9072"/>
        </w:tabs>
        <w:rPr>
          <w:rFonts w:ascii="Arial" w:hAnsi="Arial" w:cs="Arial"/>
        </w:rPr>
      </w:pPr>
    </w:p>
    <w:sectPr w:rsidR="00B26399" w:rsidRPr="00EA4EFF" w:rsidSect="00557109">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B370" w14:textId="77777777" w:rsidR="00F92606" w:rsidRDefault="00F92606">
      <w:r>
        <w:separator/>
      </w:r>
    </w:p>
  </w:endnote>
  <w:endnote w:type="continuationSeparator" w:id="0">
    <w:p w14:paraId="06D6C39F" w14:textId="77777777" w:rsidR="00F92606" w:rsidRDefault="00F9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LF">
    <w:panose1 w:val="020B0502030101020104"/>
    <w:charset w:val="00"/>
    <w:family w:val="swiss"/>
    <w:pitch w:val="variable"/>
    <w:sig w:usb0="800000AF" w:usb1="5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0BDC" w14:textId="77777777" w:rsidR="00F92606" w:rsidRDefault="00F92606">
      <w:r>
        <w:separator/>
      </w:r>
    </w:p>
  </w:footnote>
  <w:footnote w:type="continuationSeparator" w:id="0">
    <w:p w14:paraId="345DDBFE" w14:textId="77777777" w:rsidR="00F92606" w:rsidRDefault="00F92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138F4"/>
    <w:multiLevelType w:val="hybridMultilevel"/>
    <w:tmpl w:val="576077FC"/>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7167A9"/>
    <w:multiLevelType w:val="hybridMultilevel"/>
    <w:tmpl w:val="119009C0"/>
    <w:lvl w:ilvl="0" w:tplc="8DAC94E0">
      <w:start w:val="1"/>
      <w:numFmt w:val="bullet"/>
      <w:lvlRestart w:val="0"/>
      <w:lvlText w:val=""/>
      <w:lvlJc w:val="left"/>
      <w:pPr>
        <w:tabs>
          <w:tab w:val="num" w:pos="283"/>
        </w:tabs>
        <w:ind w:left="283" w:hanging="283"/>
      </w:pPr>
      <w:rPr>
        <w:rFonts w:ascii="Wingdings" w:hAnsi="Wingdings"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157"/>
        </w:tabs>
        <w:ind w:left="1157" w:hanging="360"/>
      </w:pPr>
      <w:rPr>
        <w:rFonts w:ascii="Courier New" w:hAnsi="Courier New" w:cs="Courier New" w:hint="default"/>
      </w:rPr>
    </w:lvl>
    <w:lvl w:ilvl="2" w:tplc="08070005" w:tentative="1">
      <w:start w:val="1"/>
      <w:numFmt w:val="bullet"/>
      <w:lvlText w:val=""/>
      <w:lvlJc w:val="left"/>
      <w:pPr>
        <w:tabs>
          <w:tab w:val="num" w:pos="1877"/>
        </w:tabs>
        <w:ind w:left="1877" w:hanging="360"/>
      </w:pPr>
      <w:rPr>
        <w:rFonts w:ascii="Wingdings" w:hAnsi="Wingdings" w:hint="default"/>
      </w:rPr>
    </w:lvl>
    <w:lvl w:ilvl="3" w:tplc="08070001" w:tentative="1">
      <w:start w:val="1"/>
      <w:numFmt w:val="bullet"/>
      <w:lvlText w:val=""/>
      <w:lvlJc w:val="left"/>
      <w:pPr>
        <w:tabs>
          <w:tab w:val="num" w:pos="2597"/>
        </w:tabs>
        <w:ind w:left="2597" w:hanging="360"/>
      </w:pPr>
      <w:rPr>
        <w:rFonts w:ascii="Symbol" w:hAnsi="Symbol" w:hint="default"/>
      </w:rPr>
    </w:lvl>
    <w:lvl w:ilvl="4" w:tplc="08070003" w:tentative="1">
      <w:start w:val="1"/>
      <w:numFmt w:val="bullet"/>
      <w:lvlText w:val="o"/>
      <w:lvlJc w:val="left"/>
      <w:pPr>
        <w:tabs>
          <w:tab w:val="num" w:pos="3317"/>
        </w:tabs>
        <w:ind w:left="3317" w:hanging="360"/>
      </w:pPr>
      <w:rPr>
        <w:rFonts w:ascii="Courier New" w:hAnsi="Courier New" w:cs="Courier New" w:hint="default"/>
      </w:rPr>
    </w:lvl>
    <w:lvl w:ilvl="5" w:tplc="08070005" w:tentative="1">
      <w:start w:val="1"/>
      <w:numFmt w:val="bullet"/>
      <w:lvlText w:val=""/>
      <w:lvlJc w:val="left"/>
      <w:pPr>
        <w:tabs>
          <w:tab w:val="num" w:pos="4037"/>
        </w:tabs>
        <w:ind w:left="4037" w:hanging="360"/>
      </w:pPr>
      <w:rPr>
        <w:rFonts w:ascii="Wingdings" w:hAnsi="Wingdings" w:hint="default"/>
      </w:rPr>
    </w:lvl>
    <w:lvl w:ilvl="6" w:tplc="08070001" w:tentative="1">
      <w:start w:val="1"/>
      <w:numFmt w:val="bullet"/>
      <w:lvlText w:val=""/>
      <w:lvlJc w:val="left"/>
      <w:pPr>
        <w:tabs>
          <w:tab w:val="num" w:pos="4757"/>
        </w:tabs>
        <w:ind w:left="4757" w:hanging="360"/>
      </w:pPr>
      <w:rPr>
        <w:rFonts w:ascii="Symbol" w:hAnsi="Symbol" w:hint="default"/>
      </w:rPr>
    </w:lvl>
    <w:lvl w:ilvl="7" w:tplc="08070003" w:tentative="1">
      <w:start w:val="1"/>
      <w:numFmt w:val="bullet"/>
      <w:lvlText w:val="o"/>
      <w:lvlJc w:val="left"/>
      <w:pPr>
        <w:tabs>
          <w:tab w:val="num" w:pos="5477"/>
        </w:tabs>
        <w:ind w:left="5477" w:hanging="360"/>
      </w:pPr>
      <w:rPr>
        <w:rFonts w:ascii="Courier New" w:hAnsi="Courier New" w:cs="Courier New" w:hint="default"/>
      </w:rPr>
    </w:lvl>
    <w:lvl w:ilvl="8" w:tplc="0807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648F00D7"/>
    <w:multiLevelType w:val="multilevel"/>
    <w:tmpl w:val="63E6F76A"/>
    <w:lvl w:ilvl="0">
      <w:start w:val="1"/>
      <w:numFmt w:val="decimal"/>
      <w:lvlRestart w:val="0"/>
      <w:pStyle w:val="berschrift1"/>
      <w:lvlText w:val="%1"/>
      <w:lvlJc w:val="right"/>
      <w:pPr>
        <w:tabs>
          <w:tab w:val="num" w:pos="0"/>
        </w:tabs>
        <w:ind w:left="0" w:hanging="283"/>
      </w:pPr>
      <w:rPr>
        <w:rFonts w:ascii="MetaLF" w:hAnsi="MetaLF"/>
        <w:b/>
        <w:i w:val="0"/>
        <w:caps/>
        <w:small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right"/>
      <w:pPr>
        <w:tabs>
          <w:tab w:val="num" w:pos="0"/>
        </w:tabs>
        <w:ind w:left="0" w:hanging="283"/>
      </w:pPr>
      <w:rPr>
        <w:rFonts w:ascii="MetaLF" w:hAnsi="MetaLF"/>
        <w:b/>
        <w:i w:val="0"/>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right"/>
      <w:pPr>
        <w:tabs>
          <w:tab w:val="num" w:pos="0"/>
        </w:tabs>
        <w:ind w:left="0" w:hanging="283"/>
      </w:pPr>
      <w:rPr>
        <w:rFonts w:ascii="MetaLF" w:hAnsi="MetaLF"/>
        <w:b w:val="0"/>
        <w:i/>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right"/>
      <w:pPr>
        <w:tabs>
          <w:tab w:val="num" w:pos="0"/>
        </w:tabs>
        <w:ind w:left="0" w:hanging="283"/>
      </w:pPr>
      <w:rPr>
        <w:rFonts w:ascii="MetaLF" w:hAnsi="MetaLF"/>
        <w:b w:val="0"/>
        <w:i w:val="0"/>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675F7DBF"/>
    <w:multiLevelType w:val="hybridMultilevel"/>
    <w:tmpl w:val="C92899AE"/>
    <w:lvl w:ilvl="0" w:tplc="8DAC94E0">
      <w:start w:val="1"/>
      <w:numFmt w:val="bullet"/>
      <w:lvlRestart w:val="0"/>
      <w:lvlText w:val=""/>
      <w:lvlJc w:val="left"/>
      <w:pPr>
        <w:tabs>
          <w:tab w:val="num" w:pos="283"/>
        </w:tabs>
        <w:ind w:left="283" w:hanging="283"/>
      </w:pPr>
      <w:rPr>
        <w:rFonts w:ascii="Wingdings" w:hAnsi="Wingdings"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A83EB5"/>
    <w:multiLevelType w:val="multilevel"/>
    <w:tmpl w:val="576077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171870714">
    <w:abstractNumId w:val="2"/>
  </w:num>
  <w:num w:numId="2" w16cid:durableId="1161887763">
    <w:abstractNumId w:val="2"/>
  </w:num>
  <w:num w:numId="3" w16cid:durableId="81339418">
    <w:abstractNumId w:val="2"/>
  </w:num>
  <w:num w:numId="4" w16cid:durableId="1168515679">
    <w:abstractNumId w:val="2"/>
  </w:num>
  <w:num w:numId="5" w16cid:durableId="143279578">
    <w:abstractNumId w:val="2"/>
  </w:num>
  <w:num w:numId="6" w16cid:durableId="1599370187">
    <w:abstractNumId w:val="2"/>
  </w:num>
  <w:num w:numId="7" w16cid:durableId="24136722">
    <w:abstractNumId w:val="2"/>
  </w:num>
  <w:num w:numId="8" w16cid:durableId="964577487">
    <w:abstractNumId w:val="2"/>
  </w:num>
  <w:num w:numId="9" w16cid:durableId="878973785">
    <w:abstractNumId w:val="2"/>
  </w:num>
  <w:num w:numId="10" w16cid:durableId="1747418045">
    <w:abstractNumId w:val="0"/>
  </w:num>
  <w:num w:numId="11" w16cid:durableId="658846733">
    <w:abstractNumId w:val="4"/>
  </w:num>
  <w:num w:numId="12" w16cid:durableId="2056470403">
    <w:abstractNumId w:val="3"/>
  </w:num>
  <w:num w:numId="13" w16cid:durableId="32979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53"/>
    <w:rsid w:val="00010B66"/>
    <w:rsid w:val="00040C77"/>
    <w:rsid w:val="00075C4B"/>
    <w:rsid w:val="00076C07"/>
    <w:rsid w:val="000A0A98"/>
    <w:rsid w:val="001112F4"/>
    <w:rsid w:val="00144FCF"/>
    <w:rsid w:val="001463A3"/>
    <w:rsid w:val="00196FA7"/>
    <w:rsid w:val="00197C78"/>
    <w:rsid w:val="001D6353"/>
    <w:rsid w:val="001D7EC3"/>
    <w:rsid w:val="001E3A20"/>
    <w:rsid w:val="00232232"/>
    <w:rsid w:val="00263A49"/>
    <w:rsid w:val="00266CE1"/>
    <w:rsid w:val="00277B71"/>
    <w:rsid w:val="00283180"/>
    <w:rsid w:val="002D2E01"/>
    <w:rsid w:val="00373BCE"/>
    <w:rsid w:val="00374FE6"/>
    <w:rsid w:val="003A18AE"/>
    <w:rsid w:val="003C0834"/>
    <w:rsid w:val="003C722C"/>
    <w:rsid w:val="003F6977"/>
    <w:rsid w:val="00410731"/>
    <w:rsid w:val="00475D70"/>
    <w:rsid w:val="00476C7C"/>
    <w:rsid w:val="00487192"/>
    <w:rsid w:val="004874E6"/>
    <w:rsid w:val="004A7D11"/>
    <w:rsid w:val="004D1E15"/>
    <w:rsid w:val="00526661"/>
    <w:rsid w:val="0054059E"/>
    <w:rsid w:val="005569CE"/>
    <w:rsid w:val="00557109"/>
    <w:rsid w:val="00562693"/>
    <w:rsid w:val="00587F7A"/>
    <w:rsid w:val="005A03EB"/>
    <w:rsid w:val="005A0C7A"/>
    <w:rsid w:val="005B11EA"/>
    <w:rsid w:val="006133C6"/>
    <w:rsid w:val="00635310"/>
    <w:rsid w:val="00657C91"/>
    <w:rsid w:val="006A01E6"/>
    <w:rsid w:val="006B29B1"/>
    <w:rsid w:val="006B75B4"/>
    <w:rsid w:val="006D2782"/>
    <w:rsid w:val="006E179F"/>
    <w:rsid w:val="00710B87"/>
    <w:rsid w:val="00734C99"/>
    <w:rsid w:val="00744A19"/>
    <w:rsid w:val="0076411B"/>
    <w:rsid w:val="00786FBF"/>
    <w:rsid w:val="0079244C"/>
    <w:rsid w:val="007F165A"/>
    <w:rsid w:val="007F6C1E"/>
    <w:rsid w:val="0086423A"/>
    <w:rsid w:val="008D39BD"/>
    <w:rsid w:val="008D6136"/>
    <w:rsid w:val="009240A3"/>
    <w:rsid w:val="0093452E"/>
    <w:rsid w:val="0094279E"/>
    <w:rsid w:val="00966E63"/>
    <w:rsid w:val="009910A5"/>
    <w:rsid w:val="009923AA"/>
    <w:rsid w:val="009C765F"/>
    <w:rsid w:val="009E1E6F"/>
    <w:rsid w:val="009F25B6"/>
    <w:rsid w:val="00A022B2"/>
    <w:rsid w:val="00AA7518"/>
    <w:rsid w:val="00B024C2"/>
    <w:rsid w:val="00B106A6"/>
    <w:rsid w:val="00B14BA9"/>
    <w:rsid w:val="00B1682E"/>
    <w:rsid w:val="00B24BF4"/>
    <w:rsid w:val="00B26399"/>
    <w:rsid w:val="00B4292E"/>
    <w:rsid w:val="00B74124"/>
    <w:rsid w:val="00B92190"/>
    <w:rsid w:val="00B93AF2"/>
    <w:rsid w:val="00BA0D77"/>
    <w:rsid w:val="00BC44DE"/>
    <w:rsid w:val="00BC4F4E"/>
    <w:rsid w:val="00C03902"/>
    <w:rsid w:val="00C21441"/>
    <w:rsid w:val="00C3398D"/>
    <w:rsid w:val="00CE717B"/>
    <w:rsid w:val="00D00CC0"/>
    <w:rsid w:val="00D03C8F"/>
    <w:rsid w:val="00D133BC"/>
    <w:rsid w:val="00D31B6D"/>
    <w:rsid w:val="00D64A7B"/>
    <w:rsid w:val="00D83574"/>
    <w:rsid w:val="00D947F4"/>
    <w:rsid w:val="00DB26A2"/>
    <w:rsid w:val="00DD39CD"/>
    <w:rsid w:val="00DE32EA"/>
    <w:rsid w:val="00DE3A9A"/>
    <w:rsid w:val="00DF1C79"/>
    <w:rsid w:val="00DF4B69"/>
    <w:rsid w:val="00E01EB8"/>
    <w:rsid w:val="00E04D65"/>
    <w:rsid w:val="00E674D4"/>
    <w:rsid w:val="00E732E7"/>
    <w:rsid w:val="00EA4EFF"/>
    <w:rsid w:val="00EE20B9"/>
    <w:rsid w:val="00F266AC"/>
    <w:rsid w:val="00F6642B"/>
    <w:rsid w:val="00F92606"/>
    <w:rsid w:val="00FF2A29"/>
    <w:rsid w:val="00FF5F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067A8"/>
  <w15:docId w15:val="{8708EB51-4366-44D5-A164-14881716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40" w:lineRule="atLeast"/>
    </w:pPr>
    <w:rPr>
      <w:rFonts w:ascii="MetaLF" w:hAnsi="MetaLF"/>
      <w:lang w:eastAsia="de-DE"/>
    </w:rPr>
  </w:style>
  <w:style w:type="paragraph" w:styleId="berschrift1">
    <w:name w:val="heading 1"/>
    <w:basedOn w:val="Standard"/>
    <w:next w:val="Standard"/>
    <w:autoRedefine/>
    <w:qFormat/>
    <w:pPr>
      <w:widowControl/>
      <w:numPr>
        <w:numId w:val="1"/>
      </w:numPr>
      <w:spacing w:after="120" w:line="240" w:lineRule="auto"/>
      <w:outlineLvl w:val="0"/>
    </w:pPr>
    <w:rPr>
      <w:b/>
      <w:u w:val="single"/>
    </w:rPr>
  </w:style>
  <w:style w:type="paragraph" w:styleId="berschrift2">
    <w:name w:val="heading 2"/>
    <w:basedOn w:val="berschrift1"/>
    <w:next w:val="Standard"/>
    <w:autoRedefine/>
    <w:qFormat/>
    <w:pPr>
      <w:numPr>
        <w:ilvl w:val="1"/>
        <w:numId w:val="2"/>
      </w:numPr>
      <w:outlineLvl w:val="1"/>
    </w:pPr>
    <w:rPr>
      <w:bCs/>
      <w:color w:val="000000"/>
      <w:u w:val="none"/>
    </w:rPr>
  </w:style>
  <w:style w:type="paragraph" w:styleId="berschrift3">
    <w:name w:val="heading 3"/>
    <w:basedOn w:val="berschrift2"/>
    <w:next w:val="Standard"/>
    <w:autoRedefine/>
    <w:qFormat/>
    <w:pPr>
      <w:numPr>
        <w:ilvl w:val="2"/>
        <w:numId w:val="3"/>
      </w:numPr>
      <w:outlineLvl w:val="2"/>
    </w:pPr>
    <w:rPr>
      <w:b w:val="0"/>
      <w:i/>
    </w:rPr>
  </w:style>
  <w:style w:type="paragraph" w:styleId="berschrift4">
    <w:name w:val="heading 4"/>
    <w:basedOn w:val="berschrift3"/>
    <w:next w:val="Standard"/>
    <w:autoRedefine/>
    <w:qFormat/>
    <w:pPr>
      <w:numPr>
        <w:ilvl w:val="3"/>
        <w:numId w:val="4"/>
      </w:numPr>
      <w:outlineLvl w:val="3"/>
    </w:pPr>
    <w:rPr>
      <w:bCs w:val="0"/>
      <w:i w:val="0"/>
      <w:iCs/>
    </w:rPr>
  </w:style>
  <w:style w:type="paragraph" w:styleId="berschrift5">
    <w:name w:val="heading 5"/>
    <w:basedOn w:val="berschrift4"/>
    <w:next w:val="Standard"/>
    <w:autoRedefine/>
    <w:qFormat/>
    <w:pPr>
      <w:numPr>
        <w:ilvl w:val="4"/>
        <w:numId w:val="5"/>
      </w:numPr>
      <w:spacing w:before="60"/>
      <w:outlineLvl w:val="4"/>
    </w:pPr>
    <w:rPr>
      <w:b/>
      <w:i/>
    </w:rPr>
  </w:style>
  <w:style w:type="paragraph" w:styleId="berschrift6">
    <w:name w:val="heading 6"/>
    <w:basedOn w:val="berschrift5"/>
    <w:next w:val="Standard"/>
    <w:autoRedefine/>
    <w:qFormat/>
    <w:pPr>
      <w:numPr>
        <w:ilvl w:val="5"/>
        <w:numId w:val="6"/>
      </w:numPr>
      <w:outlineLvl w:val="5"/>
    </w:pPr>
  </w:style>
  <w:style w:type="paragraph" w:styleId="berschrift7">
    <w:name w:val="heading 7"/>
    <w:basedOn w:val="berschrift6"/>
    <w:next w:val="Standard"/>
    <w:autoRedefine/>
    <w:qFormat/>
    <w:pPr>
      <w:numPr>
        <w:ilvl w:val="6"/>
        <w:numId w:val="7"/>
      </w:numPr>
      <w:outlineLvl w:val="6"/>
    </w:pPr>
  </w:style>
  <w:style w:type="paragraph" w:styleId="berschrift8">
    <w:name w:val="heading 8"/>
    <w:basedOn w:val="Standard"/>
    <w:next w:val="Standard"/>
    <w:qFormat/>
    <w:pPr>
      <w:numPr>
        <w:ilvl w:val="7"/>
        <w:numId w:val="8"/>
      </w:numPr>
      <w:spacing w:before="240" w:after="60"/>
      <w:outlineLvl w:val="7"/>
    </w:pPr>
    <w:rPr>
      <w:i/>
    </w:rPr>
  </w:style>
  <w:style w:type="paragraph" w:styleId="berschrift9">
    <w:name w:val="heading 9"/>
    <w:basedOn w:val="Standard"/>
    <w:next w:val="Standard"/>
    <w:qFormat/>
    <w:pPr>
      <w:numPr>
        <w:ilvl w:val="8"/>
        <w:numId w:val="9"/>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semiHidden/>
    <w:pPr>
      <w:widowControl/>
      <w:spacing w:after="60"/>
    </w:pPr>
    <w:rPr>
      <w:noProof/>
    </w:rPr>
  </w:style>
  <w:style w:type="paragraph" w:customStyle="1" w:styleId="Address">
    <w:name w:val="Address"/>
    <w:basedOn w:val="Standard"/>
    <w:next w:val="Standard"/>
    <w:pPr>
      <w:widowControl/>
      <w:suppressAutoHyphens/>
    </w:pPr>
    <w:rPr>
      <w:noProof/>
    </w:rPr>
  </w:style>
  <w:style w:type="paragraph" w:customStyle="1" w:styleId="Address-Rem">
    <w:name w:val="Address-Rem"/>
    <w:basedOn w:val="Standard"/>
    <w:next w:val="Standard"/>
    <w:pPr>
      <w:widowControl/>
      <w:suppressAutoHyphens/>
    </w:pPr>
    <w:rPr>
      <w:b/>
      <w:noProof/>
    </w:rPr>
  </w:style>
  <w:style w:type="paragraph" w:styleId="Anrede">
    <w:name w:val="Salutation"/>
    <w:basedOn w:val="Standard"/>
    <w:next w:val="Standard"/>
    <w:pPr>
      <w:widowControl/>
    </w:pPr>
    <w:rPr>
      <w:noProof/>
    </w:rPr>
  </w:style>
  <w:style w:type="paragraph" w:styleId="Beschriftung">
    <w:name w:val="caption"/>
    <w:basedOn w:val="Standard"/>
    <w:next w:val="Standard"/>
    <w:qFormat/>
    <w:pPr>
      <w:widowControl/>
      <w:spacing w:before="100" w:after="100" w:line="240" w:lineRule="auto"/>
    </w:pPr>
    <w:rPr>
      <w:bCs/>
      <w:sz w:val="16"/>
    </w:rPr>
  </w:style>
  <w:style w:type="paragraph" w:customStyle="1" w:styleId="BO">
    <w:name w:val="BO"/>
    <w:basedOn w:val="Standard"/>
    <w:next w:val="Standard"/>
    <w:pPr>
      <w:widowControl/>
      <w:tabs>
        <w:tab w:val="right" w:pos="8050"/>
      </w:tabs>
      <w:spacing w:before="220"/>
      <w:ind w:left="1134" w:right="1701" w:hanging="567"/>
    </w:pPr>
  </w:style>
  <w:style w:type="paragraph" w:customStyle="1" w:styleId="BOIndex">
    <w:name w:val="BOIndex"/>
    <w:basedOn w:val="Standard"/>
    <w:pPr>
      <w:widowControl/>
      <w:tabs>
        <w:tab w:val="left" w:pos="1701"/>
      </w:tabs>
      <w:ind w:left="1701" w:hanging="1701"/>
    </w:pPr>
    <w:rPr>
      <w:noProof/>
    </w:rPr>
  </w:style>
  <w:style w:type="paragraph" w:customStyle="1" w:styleId="BOIndexRem">
    <w:name w:val="BOIndexRem"/>
    <w:basedOn w:val="Standard"/>
    <w:next w:val="Standard"/>
    <w:pPr>
      <w:widowControl/>
      <w:tabs>
        <w:tab w:val="left" w:pos="567"/>
      </w:tabs>
    </w:pPr>
    <w:rPr>
      <w:noProof/>
      <w:sz w:val="10"/>
    </w:rPr>
  </w:style>
  <w:style w:type="paragraph" w:customStyle="1" w:styleId="BOIndexTitle">
    <w:name w:val="BOIndexTitle"/>
    <w:basedOn w:val="Standard"/>
    <w:next w:val="Standard"/>
    <w:pPr>
      <w:widowControl/>
      <w:pBdr>
        <w:bottom w:val="single" w:sz="2" w:space="5" w:color="auto"/>
      </w:pBdr>
      <w:spacing w:after="360"/>
      <w:ind w:right="3345"/>
    </w:pPr>
    <w:rPr>
      <w:b/>
      <w:noProof/>
    </w:rPr>
  </w:style>
  <w:style w:type="character" w:customStyle="1" w:styleId="BOTitle">
    <w:name w:val="BOTitle"/>
    <w:rPr>
      <w:rFonts w:ascii="MetaLF" w:hAnsi="MetaLF"/>
      <w:b/>
      <w:i w:val="0"/>
      <w:caps w:val="0"/>
      <w:smallCaps w:val="0"/>
      <w:strike w:val="0"/>
      <w:dstrike w:val="0"/>
      <w:noProof/>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atum">
    <w:name w:val="Date"/>
    <w:basedOn w:val="Standard"/>
    <w:next w:val="Standard"/>
    <w:pPr>
      <w:widowControl/>
    </w:pPr>
    <w:rPr>
      <w:noProof/>
    </w:rPr>
  </w:style>
  <w:style w:type="paragraph" w:customStyle="1" w:styleId="Figure">
    <w:name w:val="Figure"/>
    <w:basedOn w:val="Standard"/>
    <w:next w:val="Standard"/>
    <w:pPr>
      <w:widowControl/>
      <w:spacing w:after="120"/>
      <w:ind w:hanging="567"/>
    </w:pPr>
  </w:style>
  <w:style w:type="character" w:customStyle="1" w:styleId="FigureRef">
    <w:name w:val="FigureRef"/>
    <w:rPr>
      <w:rFonts w:ascii="MetaLF" w:hAnsi="MetaLF"/>
      <w:b w:val="0"/>
      <w:i w:val="0"/>
      <w:caps w:val="0"/>
      <w:smallCaps w:val="0"/>
      <w:strike w:val="0"/>
      <w:dstrike w:val="0"/>
      <w:noProof/>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gureText">
    <w:name w:val="FigureText"/>
    <w:basedOn w:val="Standard"/>
    <w:pPr>
      <w:widowControl/>
      <w:spacing w:after="120"/>
    </w:pPr>
  </w:style>
  <w:style w:type="paragraph" w:styleId="Funotentext">
    <w:name w:val="footnote text"/>
    <w:basedOn w:val="Standard"/>
    <w:semiHidden/>
    <w:pPr>
      <w:widowControl/>
      <w:spacing w:line="220" w:lineRule="atLeast"/>
      <w:ind w:left="283" w:hanging="283"/>
    </w:pPr>
    <w:rPr>
      <w:sz w:val="16"/>
    </w:rPr>
  </w:style>
  <w:style w:type="character" w:styleId="Funotenzeichen">
    <w:name w:val="footnote reference"/>
    <w:semiHidden/>
    <w:rPr>
      <w:rFonts w:ascii="MetaLF" w:hAnsi="MetaLF" w:cs="Arial"/>
      <w:b w:val="0"/>
      <w:i w:val="0"/>
      <w:caps w:val="0"/>
      <w:smallCaps w:val="0"/>
      <w:strike w:val="0"/>
      <w:dstrike w:val="0"/>
      <w:noProof/>
      <w:vanish w:val="0"/>
      <w:color w:val="auto"/>
      <w:spacing w:val="0"/>
      <w:w w:val="100"/>
      <w:kern w:val="0"/>
      <w:position w:val="6"/>
      <w:sz w:val="1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Fuzeile">
    <w:name w:val="footer"/>
    <w:basedOn w:val="Standard"/>
    <w:pPr>
      <w:widowControl/>
      <w:tabs>
        <w:tab w:val="left" w:pos="3231"/>
        <w:tab w:val="left" w:pos="5839"/>
        <w:tab w:val="right" w:pos="8787"/>
      </w:tabs>
      <w:spacing w:line="240" w:lineRule="auto"/>
    </w:pPr>
    <w:rPr>
      <w:noProof/>
      <w:sz w:val="11"/>
    </w:rPr>
  </w:style>
  <w:style w:type="character" w:styleId="Hyperlink">
    <w:name w:val="Hyperlink"/>
    <w:rPr>
      <w:rFonts w:ascii="MetaLF" w:hAnsi="MetaLF"/>
      <w:b w:val="0"/>
      <w:i w:val="0"/>
      <w:caps w:val="0"/>
      <w:smallCaps w:val="0"/>
      <w:strike w:val="0"/>
      <w:dstrike w:val="0"/>
      <w:noProof/>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Standard"/>
    <w:next w:val="Standard"/>
    <w:autoRedefine/>
    <w:semiHidden/>
    <w:rPr>
      <w:noProof/>
    </w:rPr>
  </w:style>
  <w:style w:type="paragraph" w:styleId="Index2">
    <w:name w:val="index 2"/>
    <w:basedOn w:val="Index1"/>
    <w:next w:val="Standard"/>
    <w:autoRedefine/>
    <w:semiHidden/>
  </w:style>
  <w:style w:type="paragraph" w:styleId="Indexberschrift">
    <w:name w:val="index heading"/>
    <w:basedOn w:val="Standard"/>
    <w:next w:val="Standard"/>
    <w:autoRedefine/>
    <w:semiHidden/>
    <w:pPr>
      <w:spacing w:before="240"/>
    </w:pPr>
    <w:rPr>
      <w:rFonts w:cs="Arial"/>
      <w:b/>
      <w:bCs/>
      <w:noProof/>
    </w:rPr>
  </w:style>
  <w:style w:type="paragraph" w:styleId="Kopfzeile">
    <w:name w:val="header"/>
    <w:basedOn w:val="Standard"/>
    <w:pPr>
      <w:widowControl/>
      <w:tabs>
        <w:tab w:val="right" w:pos="8787"/>
      </w:tabs>
      <w:spacing w:line="180" w:lineRule="atLeast"/>
    </w:pPr>
    <w:rPr>
      <w:noProof/>
    </w:rPr>
  </w:style>
  <w:style w:type="paragraph" w:customStyle="1" w:styleId="Logo">
    <w:name w:val="Logo"/>
    <w:basedOn w:val="Standard"/>
    <w:next w:val="Standard"/>
    <w:pPr>
      <w:widowControl/>
    </w:pPr>
    <w:rPr>
      <w:noProof/>
      <w:sz w:val="16"/>
    </w:rPr>
  </w:style>
  <w:style w:type="paragraph" w:styleId="Makrotext">
    <w:name w:val="macro"/>
    <w:basedOn w:val="Standard"/>
    <w:next w:val="Standard"/>
    <w:semiHidden/>
    <w:pPr>
      <w:widowControl/>
      <w:spacing w:line="240" w:lineRule="auto"/>
    </w:pPr>
    <w:rPr>
      <w:rFonts w:ascii="Courier New" w:hAnsi="Courier New" w:cs="Courier New"/>
      <w:noProof/>
    </w:rPr>
  </w:style>
  <w:style w:type="paragraph" w:customStyle="1" w:styleId="Neutral">
    <w:name w:val="Neutral"/>
    <w:basedOn w:val="Standard"/>
    <w:rPr>
      <w:noProof/>
    </w:rPr>
  </w:style>
  <w:style w:type="paragraph" w:customStyle="1" w:styleId="Ref">
    <w:name w:val="Ref"/>
    <w:basedOn w:val="Standard"/>
    <w:next w:val="Standard"/>
    <w:pPr>
      <w:widowControl/>
    </w:pPr>
    <w:rPr>
      <w:b/>
    </w:rPr>
  </w:style>
  <w:style w:type="paragraph" w:customStyle="1" w:styleId="Sender">
    <w:name w:val="Sender"/>
    <w:basedOn w:val="Standard"/>
    <w:next w:val="Standard"/>
    <w:pPr>
      <w:widowControl/>
      <w:spacing w:line="240" w:lineRule="auto"/>
    </w:pPr>
    <w:rPr>
      <w:noProof/>
      <w:sz w:val="12"/>
      <w:u w:val="single"/>
    </w:rPr>
  </w:style>
  <w:style w:type="paragraph" w:customStyle="1" w:styleId="Standard1">
    <w:name w:val="Standard 1"/>
    <w:basedOn w:val="Standard"/>
    <w:pPr>
      <w:widowControl/>
      <w:tabs>
        <w:tab w:val="left" w:pos="6576"/>
      </w:tabs>
      <w:ind w:right="2551"/>
    </w:pPr>
  </w:style>
  <w:style w:type="paragraph" w:customStyle="1" w:styleId="Standard2">
    <w:name w:val="Standard 2"/>
    <w:basedOn w:val="Standard1"/>
  </w:style>
  <w:style w:type="paragraph" w:customStyle="1" w:styleId="Standard3">
    <w:name w:val="Standard 3"/>
    <w:basedOn w:val="Standard2"/>
  </w:style>
  <w:style w:type="paragraph" w:customStyle="1" w:styleId="Standard4">
    <w:name w:val="Standard 4"/>
    <w:basedOn w:val="Standard3"/>
  </w:style>
  <w:style w:type="paragraph" w:customStyle="1" w:styleId="Standard5">
    <w:name w:val="Standard 5"/>
    <w:basedOn w:val="Standard4"/>
  </w:style>
  <w:style w:type="paragraph" w:customStyle="1" w:styleId="Standard6">
    <w:name w:val="Standard 6"/>
    <w:basedOn w:val="Standard5"/>
  </w:style>
  <w:style w:type="paragraph" w:customStyle="1" w:styleId="Standard7">
    <w:name w:val="Standard 7"/>
    <w:basedOn w:val="Standard6"/>
  </w:style>
  <w:style w:type="paragraph" w:customStyle="1" w:styleId="Table">
    <w:name w:val="Table"/>
    <w:basedOn w:val="Standard"/>
    <w:next w:val="Standard"/>
    <w:pPr>
      <w:widowControl/>
    </w:pPr>
    <w:rPr>
      <w:noProof/>
      <w:sz w:val="16"/>
    </w:rPr>
  </w:style>
  <w:style w:type="paragraph" w:styleId="Titel">
    <w:name w:val="Title"/>
    <w:basedOn w:val="Standard"/>
    <w:next w:val="Standard"/>
    <w:qFormat/>
    <w:pPr>
      <w:widowControl/>
      <w:pBdr>
        <w:bottom w:val="single" w:sz="4" w:space="2" w:color="auto"/>
      </w:pBdr>
    </w:pPr>
    <w:rPr>
      <w:rFonts w:cs="Arial"/>
      <w:b/>
      <w:bCs/>
      <w:noProof/>
      <w:szCs w:val="32"/>
    </w:rPr>
  </w:style>
  <w:style w:type="paragraph" w:styleId="Umschlagadresse">
    <w:name w:val="envelope address"/>
    <w:basedOn w:val="Standard"/>
    <w:next w:val="Standard"/>
    <w:pPr>
      <w:widowControl/>
    </w:pPr>
    <w:rPr>
      <w:rFonts w:cs="Arial"/>
      <w:noProof/>
      <w:szCs w:val="24"/>
    </w:rPr>
  </w:style>
  <w:style w:type="paragraph" w:styleId="Unterschrift">
    <w:name w:val="Signature"/>
    <w:basedOn w:val="Standard"/>
    <w:next w:val="Standard"/>
    <w:pPr>
      <w:widowControl/>
      <w:tabs>
        <w:tab w:val="left" w:pos="3685"/>
      </w:tabs>
    </w:pPr>
    <w:rPr>
      <w:noProof/>
    </w:rPr>
  </w:style>
  <w:style w:type="paragraph" w:styleId="Untertitel">
    <w:name w:val="Subtitle"/>
    <w:basedOn w:val="Standard"/>
    <w:next w:val="Standard"/>
    <w:qFormat/>
    <w:pPr>
      <w:widowControl/>
    </w:pPr>
    <w:rPr>
      <w:rFonts w:cs="Arial"/>
      <w:b/>
      <w:noProof/>
      <w:szCs w:val="24"/>
    </w:rPr>
  </w:style>
  <w:style w:type="paragraph" w:styleId="Verzeichnis1">
    <w:name w:val="toc 1"/>
    <w:basedOn w:val="Standard"/>
    <w:next w:val="Standard"/>
    <w:autoRedefine/>
    <w:semiHidden/>
    <w:pPr>
      <w:widowControl/>
      <w:tabs>
        <w:tab w:val="right" w:pos="5443"/>
      </w:tabs>
      <w:spacing w:before="240" w:after="120" w:line="240" w:lineRule="auto"/>
      <w:ind w:left="850" w:right="3685" w:hanging="850"/>
      <w:outlineLvl w:val="0"/>
    </w:pPr>
    <w:rPr>
      <w:b/>
      <w:noProof/>
    </w:rPr>
  </w:style>
  <w:style w:type="paragraph" w:styleId="Verzeichnis2">
    <w:name w:val="toc 2"/>
    <w:basedOn w:val="Verzeichnis1"/>
    <w:next w:val="Standard"/>
    <w:autoRedefine/>
    <w:semiHidden/>
    <w:pPr>
      <w:spacing w:before="0"/>
      <w:outlineLvl w:val="1"/>
    </w:pPr>
  </w:style>
  <w:style w:type="paragraph" w:styleId="Verzeichnis3">
    <w:name w:val="toc 3"/>
    <w:basedOn w:val="Verzeichnis2"/>
    <w:next w:val="Standard"/>
    <w:autoRedefine/>
    <w:semiHidden/>
    <w:pPr>
      <w:outlineLvl w:val="2"/>
    </w:pPr>
    <w:rPr>
      <w:b w:val="0"/>
      <w:i/>
    </w:rPr>
  </w:style>
  <w:style w:type="paragraph" w:styleId="Verzeichnis4">
    <w:name w:val="toc 4"/>
    <w:basedOn w:val="Verzeichnis3"/>
    <w:next w:val="Standard"/>
    <w:autoRedefine/>
    <w:semiHidden/>
    <w:pPr>
      <w:outlineLvl w:val="3"/>
    </w:pPr>
    <w:rPr>
      <w:i w:val="0"/>
    </w:rPr>
  </w:style>
  <w:style w:type="paragraph" w:styleId="Verzeichnis5">
    <w:name w:val="toc 5"/>
    <w:basedOn w:val="Verzeichnis4"/>
    <w:next w:val="Standard"/>
    <w:autoRedefine/>
    <w:semiHidden/>
    <w:pPr>
      <w:ind w:firstLine="0"/>
      <w:outlineLvl w:val="4"/>
    </w:pPr>
  </w:style>
  <w:style w:type="paragraph" w:styleId="Verzeichnis6">
    <w:name w:val="toc 6"/>
    <w:basedOn w:val="Verzeichnis5"/>
    <w:next w:val="Standard"/>
    <w:autoRedefine/>
    <w:semiHidden/>
    <w:pPr>
      <w:outlineLvl w:val="5"/>
    </w:pPr>
  </w:style>
  <w:style w:type="paragraph" w:styleId="Verzeichnis7">
    <w:name w:val="toc 7"/>
    <w:basedOn w:val="Verzeichnis6"/>
    <w:next w:val="Standard"/>
    <w:autoRedefine/>
    <w:semiHidden/>
    <w:pPr>
      <w:outlineLvl w:val="6"/>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table" w:styleId="Tabellenraster">
    <w:name w:val="Table Grid"/>
    <w:basedOn w:val="NormaleTabelle"/>
    <w:rsid w:val="00D947F4"/>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35310"/>
    <w:rPr>
      <w:rFonts w:ascii="Tahoma" w:hAnsi="Tahoma" w:cs="Tahoma"/>
      <w:sz w:val="16"/>
      <w:szCs w:val="16"/>
    </w:rPr>
  </w:style>
  <w:style w:type="character" w:styleId="Platzhaltertext">
    <w:name w:val="Placeholder Text"/>
    <w:basedOn w:val="Absatz-Standardschriftart"/>
    <w:uiPriority w:val="99"/>
    <w:semiHidden/>
    <w:rsid w:val="00556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3301-287A-46AE-8A7C-D54BF745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2407</Words>
  <Characters>15165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Stadt Langenthal</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muelhauser1a</dc:creator>
  <cp:lastModifiedBy>Ingold Stephanie</cp:lastModifiedBy>
  <cp:revision>2</cp:revision>
  <cp:lastPrinted>2012-06-12T08:20:00Z</cp:lastPrinted>
  <dcterms:created xsi:type="dcterms:W3CDTF">2025-11-05T14:28:00Z</dcterms:created>
  <dcterms:modified xsi:type="dcterms:W3CDTF">2025-11-05T14:28:00Z</dcterms:modified>
</cp:coreProperties>
</file>